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4E6" w:rsidRDefault="008C04E6" w:rsidP="000B1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eastAsia="Arial Unicode MS" w:hAnsi="Palatino" w:cs="Arial Unicode MS"/>
          <w:color w:val="000000"/>
          <w:sz w:val="24"/>
        </w:rPr>
      </w:pPr>
    </w:p>
    <w:p w:rsidR="000B1AA5" w:rsidRPr="004455D1" w:rsidRDefault="000B1AA5" w:rsidP="000B1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eastAsia="Arial Unicode MS" w:hAnsi="Palatino" w:cs="Arial Unicode MS"/>
          <w:color w:val="000000"/>
          <w:sz w:val="24"/>
        </w:rPr>
      </w:pPr>
      <w:r w:rsidRPr="004455D1">
        <w:rPr>
          <w:rFonts w:ascii="Palatino" w:eastAsia="Arial Unicode MS" w:hAnsi="Palatino" w:cs="Arial Unicode MS"/>
          <w:color w:val="000000"/>
          <w:sz w:val="24"/>
        </w:rPr>
        <w:t xml:space="preserve">Welcome! I want to acknowledge you for taking this step towards creating a joyful and fulfilling life. I’m really looking forward to the fun and transformative </w:t>
      </w:r>
      <w:r>
        <w:rPr>
          <w:rFonts w:ascii="Palatino" w:eastAsia="Arial Unicode MS" w:hAnsi="Palatino" w:cs="Arial Unicode MS"/>
          <w:color w:val="000000"/>
          <w:sz w:val="24"/>
        </w:rPr>
        <w:t>journey we’re beginning</w:t>
      </w:r>
      <w:r w:rsidRPr="004455D1">
        <w:rPr>
          <w:rFonts w:ascii="Palatino" w:eastAsia="Arial Unicode MS" w:hAnsi="Palatino" w:cs="Arial Unicode MS"/>
          <w:color w:val="000000"/>
          <w:sz w:val="24"/>
        </w:rPr>
        <w:t xml:space="preserve">. As promised, I'm enclosing the coaching welcome packet.  </w:t>
      </w:r>
    </w:p>
    <w:p w:rsidR="000B1AA5" w:rsidRPr="004455D1" w:rsidRDefault="000B1AA5" w:rsidP="000B1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eastAsia="Arial Unicode MS" w:hAnsi="Palatino" w:cs="Arial Unicode MS"/>
          <w:color w:val="000000"/>
          <w:sz w:val="24"/>
        </w:rPr>
      </w:pPr>
      <w:r w:rsidRPr="004455D1">
        <w:rPr>
          <w:rFonts w:ascii="Palatino" w:eastAsia="Arial Unicode MS" w:hAnsi="Palatino" w:cs="Arial Unicode MS"/>
          <w:color w:val="000000"/>
          <w:sz w:val="24"/>
        </w:rPr>
        <w:t>This welcome packet includes the following items:</w:t>
      </w:r>
    </w:p>
    <w:p w:rsidR="000B1AA5" w:rsidRPr="004455D1" w:rsidRDefault="000B1AA5" w:rsidP="000B1AA5">
      <w:pPr>
        <w:pStyle w:val="Bullet1"/>
        <w:numPr>
          <w:ilvl w:val="0"/>
          <w:numId w:val="2"/>
        </w:numPr>
        <w:rPr>
          <w:rFonts w:ascii="Palatino" w:eastAsia="Arial Unicode MS" w:hAnsi="Palatino" w:cs="Arial Unicode MS"/>
          <w:sz w:val="24"/>
        </w:rPr>
      </w:pPr>
      <w:r w:rsidRPr="004455D1">
        <w:rPr>
          <w:rFonts w:ascii="Palatino" w:eastAsia="Arial Unicode MS" w:hAnsi="Palatino" w:cs="Arial Unicode MS"/>
          <w:sz w:val="24"/>
        </w:rPr>
        <w:t>Client Profile and Client Profile Questions</w:t>
      </w:r>
    </w:p>
    <w:p w:rsidR="000B1AA5" w:rsidRPr="004455D1" w:rsidRDefault="000B1AA5" w:rsidP="000B1AA5">
      <w:pPr>
        <w:pStyle w:val="Bullet1"/>
        <w:numPr>
          <w:ilvl w:val="0"/>
          <w:numId w:val="2"/>
        </w:numPr>
        <w:rPr>
          <w:rFonts w:ascii="Palatino" w:eastAsia="Arial Unicode MS" w:hAnsi="Palatino" w:cs="Arial Unicode MS"/>
          <w:sz w:val="24"/>
        </w:rPr>
      </w:pPr>
      <w:r w:rsidRPr="004455D1">
        <w:rPr>
          <w:rFonts w:ascii="Palatino" w:hAnsi="Palatino"/>
          <w:sz w:val="24"/>
        </w:rPr>
        <w:t>Financial Agreement and Life Coaching Waiver</w:t>
      </w:r>
    </w:p>
    <w:p w:rsidR="000B1AA5" w:rsidRPr="004455D1" w:rsidRDefault="000B1AA5" w:rsidP="000B1AA5">
      <w:pPr>
        <w:pStyle w:val="Bullet1"/>
        <w:numPr>
          <w:ilvl w:val="0"/>
          <w:numId w:val="2"/>
        </w:numPr>
        <w:rPr>
          <w:rFonts w:ascii="Palatino" w:eastAsia="Arial Unicode MS" w:hAnsi="Palatino" w:cs="Arial Unicode MS"/>
          <w:sz w:val="24"/>
        </w:rPr>
      </w:pPr>
      <w:r w:rsidRPr="004455D1">
        <w:rPr>
          <w:rFonts w:ascii="Palatino" w:hAnsi="Palatino"/>
          <w:sz w:val="24"/>
        </w:rPr>
        <w:t>Policies and Procedures Agreement</w:t>
      </w:r>
    </w:p>
    <w:p w:rsidR="000B1AA5" w:rsidRPr="004455D1" w:rsidRDefault="000B1AA5" w:rsidP="000B1AA5">
      <w:pPr>
        <w:rPr>
          <w:rFonts w:ascii="Palatino" w:eastAsia="Arial Unicode MS" w:hAnsi="Palatino"/>
          <w:sz w:val="24"/>
          <w:lang w:eastAsia="ja-JP"/>
        </w:rPr>
      </w:pPr>
    </w:p>
    <w:p w:rsidR="000B1AA5" w:rsidRPr="004455D1" w:rsidRDefault="000B1AA5" w:rsidP="000B1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81"/>
        <w:rPr>
          <w:rFonts w:ascii="Palatino" w:eastAsia="Arial Unicode MS" w:hAnsi="Palatino" w:cs="Arial Unicode MS"/>
          <w:color w:val="000000"/>
          <w:sz w:val="24"/>
        </w:rPr>
      </w:pPr>
      <w:r w:rsidRPr="004455D1">
        <w:rPr>
          <w:rFonts w:ascii="Palatino" w:eastAsia="Arial Unicode MS" w:hAnsi="Palatino" w:cs="Arial Unicode MS"/>
          <w:color w:val="000000"/>
          <w:sz w:val="24"/>
        </w:rPr>
        <w:t>When you're finished, ema</w:t>
      </w:r>
      <w:r>
        <w:rPr>
          <w:rFonts w:ascii="Palatino" w:eastAsia="Arial Unicode MS" w:hAnsi="Palatino" w:cs="Arial Unicode MS"/>
          <w:color w:val="000000"/>
          <w:sz w:val="24"/>
        </w:rPr>
        <w:t>il me what you've written. We’</w:t>
      </w:r>
      <w:r w:rsidRPr="004455D1">
        <w:rPr>
          <w:rFonts w:ascii="Palatino" w:eastAsia="Arial Unicode MS" w:hAnsi="Palatino" w:cs="Arial Unicode MS"/>
          <w:color w:val="000000"/>
          <w:sz w:val="24"/>
        </w:rPr>
        <w:t xml:space="preserve">ll go over this during your introductory session. Previous clients have found that the questions take some reflection, so you may want to give yourself an hour or so to answer the questions. </w:t>
      </w:r>
    </w:p>
    <w:p w:rsidR="000B1AA5" w:rsidRPr="004455D1" w:rsidRDefault="000B1AA5" w:rsidP="000B1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eastAsia="Arial Unicode MS" w:hAnsi="Palatino" w:cs="Arial Unicode MS"/>
          <w:color w:val="000000"/>
          <w:sz w:val="24"/>
        </w:rPr>
      </w:pPr>
      <w:r w:rsidRPr="004455D1">
        <w:rPr>
          <w:rFonts w:ascii="Palatino" w:eastAsia="Arial Unicode MS" w:hAnsi="Palatino" w:cs="Arial Unicode MS"/>
          <w:color w:val="000000"/>
          <w:sz w:val="24"/>
        </w:rPr>
        <w:t>I've also enclosed an article written by the founder of modern coaching, Thomas Leonard: "What to Talk About With Your Coach", as well as a "Client Prep Form" with suggestions on how to get the most out of your coaching sessions – we'll ease you into using the form to prepare for our sessions, so don't feel pressured to do so right away. Finally, I've enclosed several pages that describe how I work with clients. All of these should give you a better idea of how coaching works. Please let me know if you have any questions.</w:t>
      </w:r>
    </w:p>
    <w:p w:rsidR="000B1AA5" w:rsidRPr="004455D1" w:rsidRDefault="000B1AA5" w:rsidP="000B1AA5">
      <w:pPr>
        <w:rPr>
          <w:rFonts w:ascii="Palatino" w:eastAsia="Arial Unicode MS" w:hAnsi="Palatino" w:cs="Arial Unicode MS"/>
          <w:color w:val="000000"/>
          <w:sz w:val="24"/>
        </w:rPr>
      </w:pPr>
    </w:p>
    <w:p w:rsidR="008C04E6" w:rsidRDefault="000B1AA5" w:rsidP="000B1AA5">
      <w:pPr>
        <w:rPr>
          <w:rFonts w:ascii="Palatino" w:eastAsia="Arial Unicode MS" w:hAnsi="Palatino" w:cs="Arial Unicode MS"/>
          <w:color w:val="000000"/>
          <w:sz w:val="24"/>
        </w:rPr>
      </w:pPr>
      <w:r w:rsidRPr="004455D1">
        <w:rPr>
          <w:rFonts w:ascii="Palatino" w:eastAsia="Arial Unicode MS" w:hAnsi="Palatino" w:cs="Arial Unicode MS"/>
          <w:color w:val="000000"/>
          <w:sz w:val="24"/>
        </w:rPr>
        <w:t>Sincerely,</w:t>
      </w:r>
    </w:p>
    <w:p w:rsidR="008C04E6" w:rsidRDefault="008C04E6" w:rsidP="000B1AA5">
      <w:pPr>
        <w:rPr>
          <w:rFonts w:ascii="Palatino" w:eastAsia="Arial Unicode MS" w:hAnsi="Palatino" w:cs="Arial Unicode MS"/>
          <w:color w:val="000000"/>
          <w:sz w:val="24"/>
        </w:rPr>
      </w:pPr>
    </w:p>
    <w:p w:rsidR="008C04E6" w:rsidRDefault="008C04E6" w:rsidP="000B1AA5">
      <w:pPr>
        <w:rPr>
          <w:rFonts w:ascii="Palatino" w:eastAsia="Arial Unicode MS" w:hAnsi="Palatino" w:cs="Arial Unicode MS"/>
          <w:color w:val="000000"/>
          <w:sz w:val="24"/>
        </w:rPr>
      </w:pPr>
      <w:r>
        <w:rPr>
          <w:rFonts w:ascii="Palatino" w:eastAsia="Arial Unicode MS" w:hAnsi="Palatino" w:cs="Arial Unicode MS"/>
          <w:color w:val="000000"/>
          <w:sz w:val="24"/>
        </w:rPr>
        <w:t>Caitlin</w:t>
      </w:r>
    </w:p>
    <w:p w:rsidR="000B1AA5" w:rsidRPr="004455D1" w:rsidRDefault="000B1AA5" w:rsidP="000B1AA5">
      <w:pPr>
        <w:rPr>
          <w:rFonts w:ascii="Palatino" w:eastAsia="Arial Unicode MS" w:hAnsi="Palatino" w:cs="Arial Unicode MS"/>
          <w:color w:val="000000"/>
          <w:sz w:val="24"/>
        </w:rPr>
      </w:pPr>
    </w:p>
    <w:p w:rsidR="000B1AA5" w:rsidRDefault="000B1AA5"/>
    <w:p w:rsidR="000B1AA5" w:rsidRDefault="000B1AA5"/>
    <w:p w:rsidR="000B1AA5" w:rsidRDefault="000B1AA5"/>
    <w:p w:rsidR="000B1AA5" w:rsidRDefault="000B1AA5"/>
    <w:p w:rsidR="000B1AA5" w:rsidRDefault="000B1AA5"/>
    <w:p w:rsidR="000B1AA5" w:rsidRDefault="000B1AA5"/>
    <w:p w:rsidR="000B1AA5" w:rsidRDefault="000B1AA5"/>
    <w:p w:rsidR="000B1AA5" w:rsidRDefault="000B1AA5"/>
    <w:p w:rsidR="008C04E6" w:rsidRPr="008C04E6" w:rsidRDefault="008C04E6" w:rsidP="008C04E6">
      <w:pPr>
        <w:pStyle w:val="PageHeading"/>
        <w:pBdr>
          <w:bottom w:val="single" w:sz="12" w:space="5" w:color="808080"/>
        </w:pBdr>
        <w:rPr>
          <w:rFonts w:ascii="Palatino" w:hAnsi="Palatino"/>
          <w:color w:val="1B5280"/>
        </w:rPr>
      </w:pPr>
      <w:r w:rsidRPr="008C04E6">
        <w:rPr>
          <w:rFonts w:ascii="Palatino" w:hAnsi="Palatino"/>
          <w:color w:val="1B5280"/>
        </w:rPr>
        <w:t>Client profile</w:t>
      </w:r>
    </w:p>
    <w:p w:rsidR="008C04E6" w:rsidRPr="008C04E6" w:rsidRDefault="008C04E6" w:rsidP="008C04E6">
      <w:pPr>
        <w:pStyle w:val="MessageHeading"/>
        <w:rPr>
          <w:rFonts w:ascii="Palatino" w:hAnsi="Palatino"/>
          <w:color w:val="1B5280"/>
          <w:sz w:val="24"/>
        </w:rPr>
      </w:pPr>
      <w:r w:rsidRPr="008C04E6">
        <w:rPr>
          <w:rFonts w:ascii="Palatino" w:hAnsi="Palatino"/>
          <w:color w:val="1B5280"/>
          <w:sz w:val="24"/>
        </w:rPr>
        <w:t>All personal information is confidential and treated appropriately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124"/>
        <w:gridCol w:w="5732"/>
      </w:tblGrid>
      <w:tr w:rsidR="008C04E6" w:rsidRPr="00321E2B">
        <w:tc>
          <w:tcPr>
            <w:tcW w:w="3258" w:type="dxa"/>
          </w:tcPr>
          <w:p w:rsidR="008C04E6" w:rsidRPr="00321E2B" w:rsidRDefault="008C04E6" w:rsidP="008C04E6">
            <w:pPr>
              <w:rPr>
                <w:rFonts w:ascii="Palatino" w:hAnsi="Palatino"/>
                <w:sz w:val="24"/>
                <w:lang w:eastAsia="ja-JP"/>
              </w:rPr>
            </w:pPr>
            <w:r w:rsidRPr="00321E2B">
              <w:rPr>
                <w:rFonts w:ascii="Palatino" w:hAnsi="Palatino"/>
                <w:sz w:val="24"/>
                <w:lang w:eastAsia="ja-JP"/>
              </w:rPr>
              <w:t>Name</w:t>
            </w:r>
          </w:p>
        </w:tc>
        <w:tc>
          <w:tcPr>
            <w:tcW w:w="6390" w:type="dxa"/>
          </w:tcPr>
          <w:p w:rsidR="008C04E6" w:rsidRPr="00321E2B" w:rsidRDefault="008C04E6" w:rsidP="008C04E6">
            <w:pPr>
              <w:rPr>
                <w:rFonts w:ascii="Palatino" w:hAnsi="Palatino"/>
                <w:sz w:val="24"/>
                <w:lang w:eastAsia="ja-JP"/>
              </w:rPr>
            </w:pPr>
          </w:p>
        </w:tc>
      </w:tr>
      <w:tr w:rsidR="008C04E6" w:rsidRPr="00321E2B">
        <w:tc>
          <w:tcPr>
            <w:tcW w:w="3258" w:type="dxa"/>
          </w:tcPr>
          <w:p w:rsidR="008C04E6" w:rsidRPr="00321E2B" w:rsidRDefault="008C04E6" w:rsidP="008C04E6">
            <w:pPr>
              <w:rPr>
                <w:rFonts w:ascii="Palatino" w:hAnsi="Palatino"/>
                <w:sz w:val="24"/>
                <w:lang w:eastAsia="ja-JP"/>
              </w:rPr>
            </w:pPr>
            <w:r w:rsidRPr="00321E2B">
              <w:rPr>
                <w:rFonts w:ascii="Palatino" w:hAnsi="Palatino"/>
                <w:sz w:val="24"/>
                <w:lang w:eastAsia="ja-JP"/>
              </w:rPr>
              <w:t>E-mail</w:t>
            </w:r>
          </w:p>
        </w:tc>
        <w:tc>
          <w:tcPr>
            <w:tcW w:w="6390" w:type="dxa"/>
          </w:tcPr>
          <w:p w:rsidR="008C04E6" w:rsidRPr="00321E2B" w:rsidRDefault="008C04E6" w:rsidP="008C04E6">
            <w:pPr>
              <w:rPr>
                <w:rFonts w:ascii="Palatino" w:hAnsi="Palatino"/>
                <w:sz w:val="24"/>
                <w:lang w:eastAsia="ja-JP"/>
              </w:rPr>
            </w:pPr>
          </w:p>
        </w:tc>
      </w:tr>
      <w:tr w:rsidR="008C04E6" w:rsidRPr="00321E2B">
        <w:tc>
          <w:tcPr>
            <w:tcW w:w="3258" w:type="dxa"/>
          </w:tcPr>
          <w:p w:rsidR="008C04E6" w:rsidRPr="00321E2B" w:rsidRDefault="008C04E6" w:rsidP="008C04E6">
            <w:pPr>
              <w:rPr>
                <w:rFonts w:ascii="Palatino" w:hAnsi="Palatino"/>
                <w:sz w:val="24"/>
                <w:lang w:eastAsia="ja-JP"/>
              </w:rPr>
            </w:pPr>
            <w:r w:rsidRPr="00321E2B">
              <w:rPr>
                <w:rFonts w:ascii="Palatino" w:hAnsi="Palatino"/>
                <w:sz w:val="24"/>
                <w:lang w:eastAsia="ja-JP"/>
              </w:rPr>
              <w:t>Home phone</w:t>
            </w:r>
          </w:p>
        </w:tc>
        <w:tc>
          <w:tcPr>
            <w:tcW w:w="6390" w:type="dxa"/>
          </w:tcPr>
          <w:p w:rsidR="008C04E6" w:rsidRPr="00321E2B" w:rsidRDefault="008C04E6" w:rsidP="008C04E6">
            <w:pPr>
              <w:rPr>
                <w:rFonts w:ascii="Palatino" w:hAnsi="Palatino"/>
                <w:sz w:val="24"/>
                <w:lang w:eastAsia="ja-JP"/>
              </w:rPr>
            </w:pPr>
          </w:p>
        </w:tc>
      </w:tr>
      <w:tr w:rsidR="008C04E6" w:rsidRPr="00321E2B">
        <w:tc>
          <w:tcPr>
            <w:tcW w:w="3258" w:type="dxa"/>
          </w:tcPr>
          <w:p w:rsidR="008C04E6" w:rsidRPr="00321E2B" w:rsidRDefault="008C04E6" w:rsidP="008C04E6">
            <w:pPr>
              <w:rPr>
                <w:rFonts w:ascii="Palatino" w:hAnsi="Palatino"/>
                <w:sz w:val="24"/>
                <w:lang w:eastAsia="ja-JP"/>
              </w:rPr>
            </w:pPr>
            <w:r w:rsidRPr="00321E2B">
              <w:rPr>
                <w:rFonts w:ascii="Palatino" w:hAnsi="Palatino"/>
                <w:sz w:val="24"/>
                <w:lang w:eastAsia="ja-JP"/>
              </w:rPr>
              <w:t>Cell phone</w:t>
            </w:r>
          </w:p>
        </w:tc>
        <w:tc>
          <w:tcPr>
            <w:tcW w:w="6390" w:type="dxa"/>
          </w:tcPr>
          <w:p w:rsidR="008C04E6" w:rsidRPr="00321E2B" w:rsidRDefault="008C04E6" w:rsidP="008C04E6">
            <w:pPr>
              <w:rPr>
                <w:rFonts w:ascii="Palatino" w:hAnsi="Palatino"/>
                <w:sz w:val="24"/>
                <w:lang w:eastAsia="ja-JP"/>
              </w:rPr>
            </w:pPr>
          </w:p>
        </w:tc>
      </w:tr>
      <w:tr w:rsidR="008C04E6" w:rsidRPr="00321E2B">
        <w:tc>
          <w:tcPr>
            <w:tcW w:w="3258" w:type="dxa"/>
          </w:tcPr>
          <w:p w:rsidR="008C04E6" w:rsidRPr="00321E2B" w:rsidRDefault="008C04E6" w:rsidP="008C04E6">
            <w:pPr>
              <w:rPr>
                <w:rFonts w:ascii="Palatino" w:hAnsi="Palatino"/>
                <w:sz w:val="24"/>
                <w:lang w:eastAsia="ja-JP"/>
              </w:rPr>
            </w:pPr>
            <w:r w:rsidRPr="00321E2B">
              <w:rPr>
                <w:rFonts w:ascii="Palatino" w:hAnsi="Palatino"/>
                <w:sz w:val="24"/>
                <w:lang w:eastAsia="ja-JP"/>
              </w:rPr>
              <w:t>Work phone</w:t>
            </w:r>
          </w:p>
        </w:tc>
        <w:tc>
          <w:tcPr>
            <w:tcW w:w="6390" w:type="dxa"/>
          </w:tcPr>
          <w:p w:rsidR="008C04E6" w:rsidRPr="00321E2B" w:rsidRDefault="008C04E6" w:rsidP="008C04E6">
            <w:pPr>
              <w:rPr>
                <w:rFonts w:ascii="Palatino" w:hAnsi="Palatino"/>
                <w:sz w:val="24"/>
                <w:lang w:eastAsia="ja-JP"/>
              </w:rPr>
            </w:pPr>
          </w:p>
        </w:tc>
      </w:tr>
      <w:tr w:rsidR="008C04E6" w:rsidRPr="00321E2B">
        <w:tc>
          <w:tcPr>
            <w:tcW w:w="3258" w:type="dxa"/>
          </w:tcPr>
          <w:p w:rsidR="008C04E6" w:rsidRPr="00321E2B" w:rsidRDefault="008C04E6" w:rsidP="008C04E6">
            <w:pPr>
              <w:rPr>
                <w:rFonts w:ascii="Palatino" w:hAnsi="Palatino"/>
                <w:sz w:val="24"/>
                <w:lang w:eastAsia="ja-JP"/>
              </w:rPr>
            </w:pPr>
            <w:r w:rsidRPr="00321E2B">
              <w:rPr>
                <w:rFonts w:ascii="Palatino" w:hAnsi="Palatino"/>
                <w:sz w:val="24"/>
                <w:lang w:eastAsia="ja-JP"/>
              </w:rPr>
              <w:t>Fax</w:t>
            </w:r>
          </w:p>
        </w:tc>
        <w:tc>
          <w:tcPr>
            <w:tcW w:w="6390" w:type="dxa"/>
          </w:tcPr>
          <w:p w:rsidR="008C04E6" w:rsidRPr="00321E2B" w:rsidRDefault="008C04E6" w:rsidP="008C04E6">
            <w:pPr>
              <w:rPr>
                <w:rFonts w:ascii="Palatino" w:hAnsi="Palatino"/>
                <w:sz w:val="24"/>
                <w:lang w:eastAsia="ja-JP"/>
              </w:rPr>
            </w:pPr>
          </w:p>
        </w:tc>
      </w:tr>
      <w:tr w:rsidR="008C04E6" w:rsidRPr="00321E2B">
        <w:tc>
          <w:tcPr>
            <w:tcW w:w="3258" w:type="dxa"/>
          </w:tcPr>
          <w:p w:rsidR="008C04E6" w:rsidRPr="00321E2B" w:rsidRDefault="008C04E6" w:rsidP="008C04E6">
            <w:pPr>
              <w:rPr>
                <w:rFonts w:ascii="Palatino" w:hAnsi="Palatino"/>
                <w:sz w:val="24"/>
                <w:lang w:eastAsia="ja-JP"/>
              </w:rPr>
            </w:pPr>
            <w:r w:rsidRPr="00321E2B">
              <w:rPr>
                <w:rFonts w:ascii="Palatino" w:hAnsi="Palatino"/>
                <w:sz w:val="24"/>
                <w:lang w:eastAsia="ja-JP"/>
              </w:rPr>
              <w:t>Home address</w:t>
            </w:r>
          </w:p>
        </w:tc>
        <w:tc>
          <w:tcPr>
            <w:tcW w:w="6390" w:type="dxa"/>
          </w:tcPr>
          <w:p w:rsidR="008C04E6" w:rsidRPr="00321E2B" w:rsidRDefault="008C04E6" w:rsidP="008C04E6">
            <w:pPr>
              <w:rPr>
                <w:rFonts w:ascii="Palatino" w:hAnsi="Palatino"/>
                <w:sz w:val="24"/>
                <w:lang w:eastAsia="ja-JP"/>
              </w:rPr>
            </w:pPr>
          </w:p>
        </w:tc>
      </w:tr>
      <w:tr w:rsidR="008C04E6" w:rsidRPr="00321E2B">
        <w:tc>
          <w:tcPr>
            <w:tcW w:w="3258" w:type="dxa"/>
          </w:tcPr>
          <w:p w:rsidR="008C04E6" w:rsidRPr="00321E2B" w:rsidRDefault="008C04E6" w:rsidP="008C04E6">
            <w:pPr>
              <w:rPr>
                <w:rFonts w:ascii="Palatino" w:hAnsi="Palatino"/>
                <w:sz w:val="24"/>
                <w:lang w:eastAsia="ja-JP"/>
              </w:rPr>
            </w:pPr>
            <w:r w:rsidRPr="00321E2B">
              <w:rPr>
                <w:rFonts w:ascii="Palatino" w:hAnsi="Palatino"/>
                <w:sz w:val="24"/>
                <w:lang w:eastAsia="ja-JP"/>
              </w:rPr>
              <w:t>Occupation/title</w:t>
            </w:r>
          </w:p>
        </w:tc>
        <w:tc>
          <w:tcPr>
            <w:tcW w:w="6390" w:type="dxa"/>
          </w:tcPr>
          <w:p w:rsidR="008C04E6" w:rsidRPr="00321E2B" w:rsidRDefault="008C04E6" w:rsidP="008C04E6">
            <w:pPr>
              <w:rPr>
                <w:rFonts w:ascii="Palatino" w:hAnsi="Palatino"/>
                <w:sz w:val="24"/>
                <w:lang w:eastAsia="ja-JP"/>
              </w:rPr>
            </w:pPr>
          </w:p>
        </w:tc>
      </w:tr>
      <w:tr w:rsidR="008C04E6" w:rsidRPr="00321E2B">
        <w:tc>
          <w:tcPr>
            <w:tcW w:w="3258" w:type="dxa"/>
          </w:tcPr>
          <w:p w:rsidR="008C04E6" w:rsidRPr="00321E2B" w:rsidRDefault="008C04E6" w:rsidP="008C04E6">
            <w:pPr>
              <w:rPr>
                <w:rFonts w:ascii="Palatino" w:hAnsi="Palatino"/>
                <w:sz w:val="24"/>
                <w:lang w:eastAsia="ja-JP"/>
              </w:rPr>
            </w:pPr>
            <w:r w:rsidRPr="00321E2B">
              <w:rPr>
                <w:rFonts w:ascii="Palatino" w:hAnsi="Palatino"/>
                <w:sz w:val="24"/>
                <w:lang w:eastAsia="ja-JP"/>
              </w:rPr>
              <w:t>Employer</w:t>
            </w:r>
          </w:p>
        </w:tc>
        <w:tc>
          <w:tcPr>
            <w:tcW w:w="6390" w:type="dxa"/>
          </w:tcPr>
          <w:p w:rsidR="008C04E6" w:rsidRPr="00321E2B" w:rsidRDefault="008C04E6" w:rsidP="008C04E6">
            <w:pPr>
              <w:rPr>
                <w:rFonts w:ascii="Palatino" w:hAnsi="Palatino"/>
                <w:sz w:val="24"/>
                <w:lang w:eastAsia="ja-JP"/>
              </w:rPr>
            </w:pPr>
          </w:p>
        </w:tc>
      </w:tr>
      <w:tr w:rsidR="008C04E6" w:rsidRPr="00321E2B">
        <w:tc>
          <w:tcPr>
            <w:tcW w:w="3258" w:type="dxa"/>
          </w:tcPr>
          <w:p w:rsidR="008C04E6" w:rsidRPr="00321E2B" w:rsidRDefault="008C04E6" w:rsidP="008C04E6">
            <w:pPr>
              <w:rPr>
                <w:rFonts w:ascii="Palatino" w:hAnsi="Palatino"/>
                <w:sz w:val="24"/>
                <w:lang w:eastAsia="ja-JP"/>
              </w:rPr>
            </w:pPr>
            <w:r w:rsidRPr="00321E2B">
              <w:rPr>
                <w:rFonts w:ascii="Palatino" w:hAnsi="Palatino"/>
                <w:sz w:val="24"/>
                <w:lang w:eastAsia="ja-JP"/>
              </w:rPr>
              <w:t>Work address</w:t>
            </w:r>
          </w:p>
        </w:tc>
        <w:tc>
          <w:tcPr>
            <w:tcW w:w="6390" w:type="dxa"/>
          </w:tcPr>
          <w:p w:rsidR="008C04E6" w:rsidRPr="00321E2B" w:rsidRDefault="008C04E6" w:rsidP="008C04E6">
            <w:pPr>
              <w:rPr>
                <w:rFonts w:ascii="Palatino" w:hAnsi="Palatino"/>
                <w:sz w:val="24"/>
                <w:lang w:eastAsia="ja-JP"/>
              </w:rPr>
            </w:pPr>
          </w:p>
        </w:tc>
      </w:tr>
      <w:tr w:rsidR="008C04E6" w:rsidRPr="00321E2B">
        <w:tc>
          <w:tcPr>
            <w:tcW w:w="3258" w:type="dxa"/>
          </w:tcPr>
          <w:p w:rsidR="008C04E6" w:rsidRPr="00321E2B" w:rsidRDefault="008C04E6" w:rsidP="008C04E6">
            <w:pPr>
              <w:rPr>
                <w:rFonts w:ascii="Palatino" w:hAnsi="Palatino"/>
                <w:sz w:val="24"/>
                <w:lang w:eastAsia="ja-JP"/>
              </w:rPr>
            </w:pPr>
            <w:r w:rsidRPr="00321E2B">
              <w:rPr>
                <w:rFonts w:ascii="Palatino" w:hAnsi="Palatino"/>
                <w:sz w:val="24"/>
                <w:lang w:eastAsia="ja-JP"/>
              </w:rPr>
              <w:t>Work phone</w:t>
            </w:r>
          </w:p>
        </w:tc>
        <w:tc>
          <w:tcPr>
            <w:tcW w:w="6390" w:type="dxa"/>
          </w:tcPr>
          <w:p w:rsidR="008C04E6" w:rsidRPr="00321E2B" w:rsidRDefault="008C04E6" w:rsidP="008C04E6">
            <w:pPr>
              <w:rPr>
                <w:rFonts w:ascii="Palatino" w:hAnsi="Palatino"/>
                <w:sz w:val="24"/>
                <w:lang w:eastAsia="ja-JP"/>
              </w:rPr>
            </w:pPr>
          </w:p>
        </w:tc>
      </w:tr>
      <w:tr w:rsidR="008C04E6" w:rsidRPr="00321E2B">
        <w:tc>
          <w:tcPr>
            <w:tcW w:w="3258" w:type="dxa"/>
          </w:tcPr>
          <w:p w:rsidR="008C04E6" w:rsidRPr="00321E2B" w:rsidRDefault="008C04E6" w:rsidP="008C04E6">
            <w:pPr>
              <w:rPr>
                <w:rFonts w:ascii="Palatino" w:hAnsi="Palatino"/>
                <w:sz w:val="24"/>
                <w:lang w:eastAsia="ja-JP"/>
              </w:rPr>
            </w:pPr>
            <w:r w:rsidRPr="00321E2B">
              <w:rPr>
                <w:rFonts w:ascii="Palatino" w:hAnsi="Palatino"/>
                <w:sz w:val="24"/>
                <w:lang w:eastAsia="ja-JP"/>
              </w:rPr>
              <w:t>Date of birth</w:t>
            </w:r>
          </w:p>
        </w:tc>
        <w:tc>
          <w:tcPr>
            <w:tcW w:w="6390" w:type="dxa"/>
          </w:tcPr>
          <w:p w:rsidR="008C04E6" w:rsidRPr="00321E2B" w:rsidRDefault="008C04E6" w:rsidP="008C04E6">
            <w:pPr>
              <w:rPr>
                <w:rFonts w:ascii="Palatino" w:hAnsi="Palatino"/>
                <w:sz w:val="24"/>
                <w:lang w:eastAsia="ja-JP"/>
              </w:rPr>
            </w:pPr>
          </w:p>
        </w:tc>
      </w:tr>
      <w:tr w:rsidR="008C04E6" w:rsidRPr="00321E2B">
        <w:tc>
          <w:tcPr>
            <w:tcW w:w="3258" w:type="dxa"/>
          </w:tcPr>
          <w:p w:rsidR="008C04E6" w:rsidRPr="00321E2B" w:rsidRDefault="008C04E6" w:rsidP="008C04E6">
            <w:pPr>
              <w:rPr>
                <w:rFonts w:ascii="Palatino" w:hAnsi="Palatino"/>
                <w:sz w:val="24"/>
                <w:lang w:eastAsia="ja-JP"/>
              </w:rPr>
            </w:pPr>
            <w:r w:rsidRPr="00321E2B">
              <w:rPr>
                <w:rFonts w:ascii="Palatino" w:hAnsi="Palatino"/>
                <w:sz w:val="24"/>
                <w:lang w:eastAsia="ja-JP"/>
              </w:rPr>
              <w:t>Marital status</w:t>
            </w:r>
          </w:p>
        </w:tc>
        <w:tc>
          <w:tcPr>
            <w:tcW w:w="6390" w:type="dxa"/>
          </w:tcPr>
          <w:p w:rsidR="008C04E6" w:rsidRPr="00321E2B" w:rsidRDefault="008C04E6" w:rsidP="008C04E6">
            <w:pPr>
              <w:rPr>
                <w:rFonts w:ascii="Palatino" w:hAnsi="Palatino"/>
                <w:sz w:val="24"/>
                <w:lang w:eastAsia="ja-JP"/>
              </w:rPr>
            </w:pPr>
          </w:p>
        </w:tc>
      </w:tr>
      <w:tr w:rsidR="008C04E6" w:rsidRPr="00321E2B">
        <w:tc>
          <w:tcPr>
            <w:tcW w:w="3258" w:type="dxa"/>
          </w:tcPr>
          <w:p w:rsidR="008C04E6" w:rsidRPr="00321E2B" w:rsidRDefault="008C04E6" w:rsidP="008C04E6">
            <w:pPr>
              <w:rPr>
                <w:rFonts w:ascii="Palatino" w:hAnsi="Palatino"/>
                <w:sz w:val="24"/>
                <w:lang w:eastAsia="ja-JP"/>
              </w:rPr>
            </w:pPr>
            <w:r w:rsidRPr="00321E2B">
              <w:rPr>
                <w:rFonts w:ascii="Palatino" w:hAnsi="Palatino"/>
                <w:sz w:val="24"/>
                <w:lang w:eastAsia="ja-JP"/>
              </w:rPr>
              <w:t>Partner’s name</w:t>
            </w:r>
          </w:p>
        </w:tc>
        <w:tc>
          <w:tcPr>
            <w:tcW w:w="6390" w:type="dxa"/>
          </w:tcPr>
          <w:p w:rsidR="008C04E6" w:rsidRPr="00321E2B" w:rsidRDefault="008C04E6" w:rsidP="008C04E6">
            <w:pPr>
              <w:rPr>
                <w:rFonts w:ascii="Palatino" w:hAnsi="Palatino"/>
                <w:sz w:val="24"/>
                <w:lang w:eastAsia="ja-JP"/>
              </w:rPr>
            </w:pPr>
          </w:p>
        </w:tc>
      </w:tr>
      <w:tr w:rsidR="008C04E6" w:rsidRPr="00321E2B">
        <w:tc>
          <w:tcPr>
            <w:tcW w:w="3258" w:type="dxa"/>
          </w:tcPr>
          <w:p w:rsidR="008C04E6" w:rsidRPr="00321E2B" w:rsidRDefault="008C04E6" w:rsidP="008C04E6">
            <w:pPr>
              <w:rPr>
                <w:rFonts w:ascii="Palatino" w:hAnsi="Palatino"/>
                <w:sz w:val="24"/>
                <w:lang w:eastAsia="ja-JP"/>
              </w:rPr>
            </w:pPr>
            <w:r w:rsidRPr="00321E2B">
              <w:rPr>
                <w:rFonts w:ascii="Palatino" w:hAnsi="Palatino"/>
                <w:sz w:val="24"/>
                <w:lang w:eastAsia="ja-JP"/>
              </w:rPr>
              <w:t>Children’s names/ages</w:t>
            </w:r>
          </w:p>
        </w:tc>
        <w:tc>
          <w:tcPr>
            <w:tcW w:w="6390" w:type="dxa"/>
          </w:tcPr>
          <w:p w:rsidR="008C04E6" w:rsidRPr="00321E2B" w:rsidRDefault="008C04E6" w:rsidP="008C04E6">
            <w:pPr>
              <w:rPr>
                <w:rFonts w:ascii="Palatino" w:hAnsi="Palatino"/>
                <w:sz w:val="24"/>
                <w:lang w:eastAsia="ja-JP"/>
              </w:rPr>
            </w:pPr>
          </w:p>
        </w:tc>
      </w:tr>
    </w:tbl>
    <w:p w:rsidR="008C04E6" w:rsidRDefault="008C04E6" w:rsidP="008C04E6"/>
    <w:p w:rsidR="008C04E6" w:rsidRDefault="008C04E6" w:rsidP="008C04E6"/>
    <w:p w:rsidR="008C04E6" w:rsidRDefault="008C04E6" w:rsidP="008C04E6"/>
    <w:p w:rsidR="008C04E6" w:rsidRDefault="008C04E6" w:rsidP="008C04E6"/>
    <w:p w:rsidR="008C04E6" w:rsidRDefault="008C04E6" w:rsidP="008C04E6"/>
    <w:p w:rsidR="008C04E6" w:rsidRDefault="008C04E6" w:rsidP="008C04E6"/>
    <w:p w:rsidR="008C04E6" w:rsidRDefault="008C04E6" w:rsidP="008C04E6"/>
    <w:p w:rsidR="008C04E6" w:rsidRDefault="008C04E6" w:rsidP="008C04E6"/>
    <w:p w:rsidR="000B1AA5" w:rsidRDefault="000B1AA5"/>
    <w:p w:rsidR="000B1AA5" w:rsidRDefault="000B1AA5"/>
    <w:p w:rsidR="000B1AA5" w:rsidRDefault="000B1AA5"/>
    <w:p w:rsidR="000B1AA5" w:rsidRPr="008C04E6" w:rsidRDefault="000B1AA5" w:rsidP="000B1AA5">
      <w:pPr>
        <w:pStyle w:val="PageHeading"/>
        <w:rPr>
          <w:rFonts w:ascii="Palatino" w:hAnsi="Palatino"/>
          <w:color w:val="1B5280"/>
        </w:rPr>
      </w:pPr>
      <w:r w:rsidRPr="008C04E6">
        <w:rPr>
          <w:rFonts w:ascii="Palatino" w:hAnsi="Palatino"/>
          <w:color w:val="1B5280"/>
        </w:rPr>
        <w:t>Client profile questions</w:t>
      </w:r>
    </w:p>
    <w:p w:rsidR="000B1AA5" w:rsidRPr="008C04E6" w:rsidRDefault="000B1AA5" w:rsidP="000B1AA5">
      <w:pPr>
        <w:pStyle w:val="MessageHeading"/>
        <w:rPr>
          <w:rFonts w:ascii="Palatino" w:hAnsi="Palatino"/>
          <w:color w:val="1B5280"/>
          <w:sz w:val="24"/>
        </w:rPr>
      </w:pPr>
      <w:r w:rsidRPr="008C04E6">
        <w:rPr>
          <w:rFonts w:ascii="Palatino" w:hAnsi="Palatino"/>
          <w:color w:val="1B5280"/>
          <w:sz w:val="24"/>
        </w:rPr>
        <w:t xml:space="preserve">Take some time to respond to the questions below. The purpose of these questions is for me to learn more about you. They are also meant for you to begin to define some of the things you’d like for us to explore during our time together. The questions are by no means comprehensive, but they’ll get us started. Don’t think too hard, but answer from the place inside of you that </w:t>
      </w:r>
      <w:r w:rsidRPr="008C04E6">
        <w:rPr>
          <w:rFonts w:ascii="Palatino" w:hAnsi="Palatino"/>
          <w:i/>
          <w:color w:val="1B5280"/>
          <w:sz w:val="24"/>
        </w:rPr>
        <w:t>knows</w:t>
      </w:r>
      <w:r w:rsidRPr="008C04E6">
        <w:rPr>
          <w:rFonts w:ascii="Palatino" w:hAnsi="Palatino"/>
          <w:color w:val="1B5280"/>
          <w:sz w:val="24"/>
        </w:rPr>
        <w:t>. Make space for yourself. Look at the experience of answering these questions as time that you’re devoting to creating a joyful, fulfilling life.</w:t>
      </w:r>
    </w:p>
    <w:p w:rsidR="000B1AA5" w:rsidRPr="008C04E6" w:rsidRDefault="000B1AA5" w:rsidP="000B1AA5">
      <w:pPr>
        <w:rPr>
          <w:rFonts w:ascii="Palatino" w:hAnsi="Palatino"/>
          <w:b/>
          <w:snapToGrid w:val="0"/>
          <w:color w:val="1B5280"/>
          <w:sz w:val="24"/>
        </w:rPr>
      </w:pPr>
    </w:p>
    <w:p w:rsidR="000B1AA5" w:rsidRPr="004455D1" w:rsidRDefault="000B1AA5" w:rsidP="000B1AA5">
      <w:pPr>
        <w:rPr>
          <w:rFonts w:ascii="Palatino" w:hAnsi="Palatino"/>
          <w:b/>
          <w:snapToGrid w:val="0"/>
          <w:color w:val="000000"/>
          <w:sz w:val="24"/>
        </w:rPr>
      </w:pPr>
      <w:r w:rsidRPr="004455D1">
        <w:rPr>
          <w:rFonts w:ascii="Palatino" w:hAnsi="Palatino"/>
          <w:b/>
          <w:snapToGrid w:val="0"/>
          <w:color w:val="000000"/>
          <w:sz w:val="24"/>
        </w:rPr>
        <w:t xml:space="preserve">Beginning the </w:t>
      </w:r>
      <w:r>
        <w:rPr>
          <w:rFonts w:ascii="Palatino" w:hAnsi="Palatino"/>
          <w:b/>
          <w:snapToGrid w:val="0"/>
          <w:color w:val="000000"/>
          <w:sz w:val="24"/>
        </w:rPr>
        <w:t>coaching j</w:t>
      </w:r>
      <w:r w:rsidRPr="004455D1">
        <w:rPr>
          <w:rFonts w:ascii="Palatino" w:hAnsi="Palatino"/>
          <w:b/>
          <w:snapToGrid w:val="0"/>
          <w:color w:val="000000"/>
          <w:sz w:val="24"/>
        </w:rPr>
        <w:t>ourney</w:t>
      </w:r>
    </w:p>
    <w:p w:rsidR="000B1AA5" w:rsidRPr="004455D1" w:rsidRDefault="000B1AA5" w:rsidP="000B1AA5">
      <w:pPr>
        <w:rPr>
          <w:rFonts w:ascii="Palatino" w:hAnsi="Palatino"/>
          <w:b/>
          <w:snapToGrid w:val="0"/>
          <w:color w:val="000000"/>
          <w:sz w:val="24"/>
        </w:rPr>
      </w:pPr>
    </w:p>
    <w:p w:rsidR="000B1AA5" w:rsidRPr="004455D1" w:rsidRDefault="000B1AA5" w:rsidP="000B1AA5">
      <w:pPr>
        <w:widowControl w:val="0"/>
        <w:numPr>
          <w:ilvl w:val="0"/>
          <w:numId w:val="4"/>
        </w:numPr>
        <w:spacing w:before="0" w:line="240" w:lineRule="auto"/>
        <w:rPr>
          <w:rFonts w:ascii="Palatino" w:hAnsi="Palatino"/>
          <w:snapToGrid w:val="0"/>
          <w:sz w:val="24"/>
        </w:rPr>
      </w:pPr>
      <w:r w:rsidRPr="004455D1">
        <w:rPr>
          <w:rFonts w:ascii="Palatino" w:hAnsi="Palatino"/>
          <w:snapToGrid w:val="0"/>
          <w:sz w:val="24"/>
        </w:rPr>
        <w:t xml:space="preserve">What </w:t>
      </w:r>
      <w:r>
        <w:rPr>
          <w:rFonts w:ascii="Palatino" w:hAnsi="Palatino"/>
          <w:snapToGrid w:val="0"/>
          <w:sz w:val="24"/>
        </w:rPr>
        <w:t>is motivating you</w:t>
      </w:r>
      <w:r w:rsidRPr="004455D1">
        <w:rPr>
          <w:rFonts w:ascii="Palatino" w:hAnsi="Palatino"/>
          <w:snapToGrid w:val="0"/>
          <w:sz w:val="24"/>
        </w:rPr>
        <w:t xml:space="preserve"> to begin </w:t>
      </w:r>
      <w:proofErr w:type="spellStart"/>
      <w:r w:rsidR="008C04E6">
        <w:rPr>
          <w:rFonts w:ascii="Palatino" w:hAnsi="Palatino"/>
          <w:snapToGrid w:val="0"/>
          <w:sz w:val="24"/>
        </w:rPr>
        <w:t>CoreBirthing</w:t>
      </w:r>
      <w:proofErr w:type="spellEnd"/>
      <w:r w:rsidRPr="004455D1">
        <w:rPr>
          <w:rFonts w:ascii="Palatino" w:hAnsi="Palatino"/>
          <w:snapToGrid w:val="0"/>
          <w:sz w:val="24"/>
        </w:rPr>
        <w:t xml:space="preserve"> Coaching now?</w:t>
      </w:r>
    </w:p>
    <w:p w:rsidR="000B1AA5" w:rsidRDefault="000B1AA5" w:rsidP="000B1AA5">
      <w:pPr>
        <w:widowControl w:val="0"/>
        <w:rPr>
          <w:rFonts w:ascii="Palatino" w:hAnsi="Palatino"/>
          <w:snapToGrid w:val="0"/>
          <w:sz w:val="24"/>
        </w:rPr>
      </w:pPr>
    </w:p>
    <w:p w:rsidR="000B1AA5" w:rsidRPr="004455D1" w:rsidRDefault="000B1AA5" w:rsidP="000B1AA5">
      <w:pPr>
        <w:widowControl w:val="0"/>
        <w:rPr>
          <w:rFonts w:ascii="Palatino" w:hAnsi="Palatino"/>
          <w:snapToGrid w:val="0"/>
          <w:sz w:val="24"/>
        </w:rPr>
      </w:pPr>
    </w:p>
    <w:p w:rsidR="000B1AA5" w:rsidRPr="004455D1" w:rsidRDefault="000B1AA5" w:rsidP="000B1AA5">
      <w:pPr>
        <w:widowControl w:val="0"/>
        <w:numPr>
          <w:ilvl w:val="0"/>
          <w:numId w:val="4"/>
        </w:numPr>
        <w:spacing w:before="0" w:line="240" w:lineRule="auto"/>
        <w:rPr>
          <w:rFonts w:ascii="Palatino" w:hAnsi="Palatino"/>
          <w:snapToGrid w:val="0"/>
          <w:sz w:val="24"/>
        </w:rPr>
      </w:pPr>
      <w:r w:rsidRPr="004455D1">
        <w:rPr>
          <w:rFonts w:ascii="Palatino" w:hAnsi="Palatino"/>
          <w:snapToGrid w:val="0"/>
          <w:sz w:val="24"/>
        </w:rPr>
        <w:t xml:space="preserve">For </w:t>
      </w:r>
      <w:r>
        <w:rPr>
          <w:rFonts w:ascii="Palatino" w:hAnsi="Palatino"/>
          <w:snapToGrid w:val="0"/>
          <w:sz w:val="24"/>
        </w:rPr>
        <w:t>you to be successful in this process</w:t>
      </w:r>
      <w:r w:rsidRPr="004455D1">
        <w:rPr>
          <w:rFonts w:ascii="Palatino" w:hAnsi="Palatino"/>
          <w:snapToGrid w:val="0"/>
          <w:sz w:val="24"/>
        </w:rPr>
        <w:t xml:space="preserve">, what will you need </w:t>
      </w:r>
      <w:r>
        <w:rPr>
          <w:rFonts w:ascii="Palatino" w:hAnsi="Palatino"/>
          <w:snapToGrid w:val="0"/>
          <w:sz w:val="24"/>
        </w:rPr>
        <w:t>most from me</w:t>
      </w:r>
      <w:r w:rsidRPr="004455D1">
        <w:rPr>
          <w:rFonts w:ascii="Palatino" w:hAnsi="Palatino"/>
          <w:snapToGrid w:val="0"/>
          <w:sz w:val="24"/>
        </w:rPr>
        <w:t xml:space="preserve">?  What end result </w:t>
      </w:r>
      <w:r>
        <w:rPr>
          <w:rFonts w:ascii="Palatino" w:hAnsi="Palatino"/>
          <w:snapToGrid w:val="0"/>
          <w:sz w:val="24"/>
        </w:rPr>
        <w:t xml:space="preserve">are </w:t>
      </w:r>
      <w:r w:rsidRPr="004455D1">
        <w:rPr>
          <w:rFonts w:ascii="Palatino" w:hAnsi="Palatino"/>
          <w:snapToGrid w:val="0"/>
          <w:sz w:val="24"/>
        </w:rPr>
        <w:t>you seeking?</w:t>
      </w:r>
    </w:p>
    <w:p w:rsidR="000B1AA5" w:rsidRDefault="000B1AA5" w:rsidP="000B1AA5">
      <w:pPr>
        <w:widowControl w:val="0"/>
        <w:rPr>
          <w:rFonts w:ascii="Palatino" w:hAnsi="Palatino"/>
          <w:snapToGrid w:val="0"/>
          <w:sz w:val="24"/>
        </w:rPr>
      </w:pPr>
    </w:p>
    <w:p w:rsidR="000B1AA5" w:rsidRPr="004455D1" w:rsidRDefault="000B1AA5" w:rsidP="000B1AA5">
      <w:pPr>
        <w:widowControl w:val="0"/>
        <w:rPr>
          <w:rFonts w:ascii="Palatino" w:hAnsi="Palatino"/>
          <w:snapToGrid w:val="0"/>
          <w:sz w:val="24"/>
        </w:rPr>
      </w:pPr>
    </w:p>
    <w:p w:rsidR="000B1AA5" w:rsidRPr="004455D1" w:rsidRDefault="000B1AA5" w:rsidP="000B1AA5">
      <w:pPr>
        <w:widowControl w:val="0"/>
        <w:numPr>
          <w:ilvl w:val="0"/>
          <w:numId w:val="4"/>
        </w:numPr>
        <w:spacing w:before="0" w:line="240" w:lineRule="auto"/>
        <w:rPr>
          <w:rFonts w:ascii="Palatino" w:hAnsi="Palatino"/>
          <w:snapToGrid w:val="0"/>
          <w:sz w:val="24"/>
        </w:rPr>
      </w:pPr>
      <w:r w:rsidRPr="004455D1">
        <w:rPr>
          <w:rFonts w:ascii="Palatino" w:hAnsi="Palatino"/>
          <w:snapToGrid w:val="0"/>
          <w:sz w:val="24"/>
        </w:rPr>
        <w:t xml:space="preserve">What </w:t>
      </w:r>
      <w:r>
        <w:rPr>
          <w:rFonts w:ascii="Palatino" w:hAnsi="Palatino"/>
          <w:snapToGrid w:val="0"/>
          <w:sz w:val="24"/>
        </w:rPr>
        <w:t>aspects of this process</w:t>
      </w:r>
      <w:r w:rsidRPr="004455D1">
        <w:rPr>
          <w:rFonts w:ascii="Palatino" w:hAnsi="Palatino"/>
          <w:snapToGrid w:val="0"/>
          <w:sz w:val="24"/>
        </w:rPr>
        <w:t xml:space="preserve"> </w:t>
      </w:r>
      <w:r>
        <w:rPr>
          <w:rFonts w:ascii="Palatino" w:hAnsi="Palatino"/>
          <w:snapToGrid w:val="0"/>
          <w:sz w:val="24"/>
        </w:rPr>
        <w:t>bring up the most fear for you</w:t>
      </w:r>
      <w:r w:rsidRPr="004455D1">
        <w:rPr>
          <w:rFonts w:ascii="Palatino" w:hAnsi="Palatino"/>
          <w:snapToGrid w:val="0"/>
          <w:sz w:val="24"/>
        </w:rPr>
        <w:t>?</w:t>
      </w:r>
    </w:p>
    <w:p w:rsidR="000B1AA5" w:rsidRDefault="000B1AA5" w:rsidP="000B1AA5">
      <w:pPr>
        <w:widowControl w:val="0"/>
        <w:ind w:left="720"/>
        <w:rPr>
          <w:rFonts w:ascii="Palatino" w:hAnsi="Palatino"/>
          <w:snapToGrid w:val="0"/>
          <w:sz w:val="24"/>
        </w:rPr>
      </w:pPr>
    </w:p>
    <w:p w:rsidR="000B1AA5" w:rsidRPr="004455D1" w:rsidRDefault="000B1AA5" w:rsidP="000B1AA5">
      <w:pPr>
        <w:widowControl w:val="0"/>
        <w:ind w:left="720"/>
        <w:rPr>
          <w:rFonts w:ascii="Palatino" w:hAnsi="Palatino"/>
          <w:snapToGrid w:val="0"/>
          <w:sz w:val="24"/>
        </w:rPr>
      </w:pPr>
    </w:p>
    <w:p w:rsidR="000B1AA5" w:rsidRPr="004455D1" w:rsidRDefault="000B1AA5" w:rsidP="000B1AA5">
      <w:pPr>
        <w:widowControl w:val="0"/>
        <w:numPr>
          <w:ilvl w:val="0"/>
          <w:numId w:val="4"/>
        </w:numPr>
        <w:spacing w:before="0" w:line="240" w:lineRule="auto"/>
        <w:rPr>
          <w:rFonts w:ascii="Palatino" w:hAnsi="Palatino"/>
          <w:snapToGrid w:val="0"/>
          <w:sz w:val="24"/>
        </w:rPr>
      </w:pPr>
      <w:r w:rsidRPr="004455D1">
        <w:rPr>
          <w:rFonts w:ascii="Palatino" w:hAnsi="Palatino"/>
          <w:snapToGrid w:val="0"/>
          <w:sz w:val="24"/>
        </w:rPr>
        <w:t>What are you most excited about?</w:t>
      </w:r>
    </w:p>
    <w:p w:rsidR="000B1AA5" w:rsidRDefault="000B1AA5" w:rsidP="000B1AA5">
      <w:pPr>
        <w:widowControl w:val="0"/>
        <w:ind w:left="720"/>
        <w:rPr>
          <w:rFonts w:ascii="Palatino" w:hAnsi="Palatino"/>
          <w:snapToGrid w:val="0"/>
          <w:sz w:val="24"/>
        </w:rPr>
      </w:pPr>
    </w:p>
    <w:p w:rsidR="000B1AA5" w:rsidRPr="004455D1" w:rsidRDefault="000B1AA5" w:rsidP="000B1AA5">
      <w:pPr>
        <w:widowControl w:val="0"/>
        <w:ind w:left="720"/>
        <w:rPr>
          <w:rFonts w:ascii="Palatino" w:hAnsi="Palatino"/>
          <w:snapToGrid w:val="0"/>
          <w:sz w:val="24"/>
        </w:rPr>
      </w:pPr>
    </w:p>
    <w:p w:rsidR="000B1AA5" w:rsidRPr="004455D1" w:rsidRDefault="000B1AA5" w:rsidP="000B1AA5">
      <w:pPr>
        <w:widowControl w:val="0"/>
        <w:numPr>
          <w:ilvl w:val="0"/>
          <w:numId w:val="5"/>
        </w:numPr>
        <w:spacing w:before="0" w:line="240" w:lineRule="auto"/>
        <w:rPr>
          <w:rFonts w:ascii="Palatino" w:hAnsi="Palatino"/>
          <w:snapToGrid w:val="0"/>
          <w:sz w:val="24"/>
        </w:rPr>
      </w:pPr>
      <w:r w:rsidRPr="004455D1">
        <w:rPr>
          <w:rFonts w:ascii="Palatino" w:hAnsi="Palatino"/>
          <w:snapToGrid w:val="0"/>
          <w:sz w:val="24"/>
        </w:rPr>
        <w:t>How might you sabotage your progress?</w:t>
      </w:r>
    </w:p>
    <w:p w:rsidR="000B1AA5" w:rsidRDefault="000B1AA5" w:rsidP="000B1AA5">
      <w:pPr>
        <w:widowControl w:val="0"/>
        <w:spacing w:before="0" w:line="240" w:lineRule="auto"/>
        <w:rPr>
          <w:rFonts w:ascii="Palatino" w:hAnsi="Palatino"/>
          <w:snapToGrid w:val="0"/>
          <w:sz w:val="24"/>
        </w:rPr>
      </w:pPr>
    </w:p>
    <w:p w:rsidR="000B1AA5" w:rsidRPr="004455D1" w:rsidRDefault="000B1AA5" w:rsidP="000B1AA5">
      <w:pPr>
        <w:widowControl w:val="0"/>
        <w:spacing w:before="0" w:line="240" w:lineRule="auto"/>
        <w:rPr>
          <w:rFonts w:ascii="Palatino" w:hAnsi="Palatino"/>
          <w:snapToGrid w:val="0"/>
          <w:sz w:val="24"/>
        </w:rPr>
      </w:pPr>
    </w:p>
    <w:p w:rsidR="000B1AA5" w:rsidRPr="004455D1" w:rsidRDefault="000B1AA5" w:rsidP="000B1AA5">
      <w:pPr>
        <w:widowControl w:val="0"/>
        <w:numPr>
          <w:ilvl w:val="0"/>
          <w:numId w:val="5"/>
        </w:numPr>
        <w:spacing w:before="0" w:line="240" w:lineRule="auto"/>
        <w:rPr>
          <w:rFonts w:ascii="Palatino" w:hAnsi="Palatino"/>
          <w:snapToGrid w:val="0"/>
          <w:sz w:val="24"/>
        </w:rPr>
      </w:pPr>
      <w:r w:rsidRPr="004455D1">
        <w:rPr>
          <w:rFonts w:ascii="Palatino" w:hAnsi="Palatino"/>
          <w:snapToGrid w:val="0"/>
          <w:sz w:val="24"/>
        </w:rPr>
        <w:t>What will you have to give up in order to get the most from this program? Think about habits, beliefs, beh</w:t>
      </w:r>
      <w:r>
        <w:rPr>
          <w:rFonts w:ascii="Palatino" w:hAnsi="Palatino"/>
          <w:snapToGrid w:val="0"/>
          <w:sz w:val="24"/>
        </w:rPr>
        <w:t>aviors, thoughts, patterns, etc.</w:t>
      </w:r>
    </w:p>
    <w:p w:rsidR="000B1AA5" w:rsidRDefault="000B1AA5" w:rsidP="000B1AA5">
      <w:pPr>
        <w:rPr>
          <w:rFonts w:ascii="Palatino" w:hAnsi="Palatino"/>
          <w:snapToGrid w:val="0"/>
          <w:color w:val="000000"/>
          <w:sz w:val="24"/>
        </w:rPr>
      </w:pPr>
    </w:p>
    <w:p w:rsidR="008C04E6" w:rsidRDefault="008C04E6" w:rsidP="000B1AA5">
      <w:pPr>
        <w:rPr>
          <w:rFonts w:ascii="Palatino" w:hAnsi="Palatino"/>
          <w:snapToGrid w:val="0"/>
          <w:color w:val="000000"/>
          <w:sz w:val="24"/>
        </w:rPr>
      </w:pPr>
    </w:p>
    <w:p w:rsidR="008C04E6" w:rsidRDefault="008C04E6" w:rsidP="000B1AA5">
      <w:pPr>
        <w:rPr>
          <w:rFonts w:ascii="Palatino" w:hAnsi="Palatino"/>
          <w:snapToGrid w:val="0"/>
          <w:color w:val="000000"/>
          <w:sz w:val="24"/>
        </w:rPr>
      </w:pPr>
    </w:p>
    <w:p w:rsidR="000B1AA5" w:rsidRPr="004455D1" w:rsidRDefault="000B1AA5" w:rsidP="000B1AA5">
      <w:pPr>
        <w:rPr>
          <w:rFonts w:ascii="Palatino" w:hAnsi="Palatino"/>
          <w:snapToGrid w:val="0"/>
          <w:color w:val="000000"/>
          <w:sz w:val="24"/>
        </w:rPr>
      </w:pPr>
    </w:p>
    <w:p w:rsidR="008C04E6" w:rsidRDefault="008C04E6" w:rsidP="000B1AA5">
      <w:pPr>
        <w:rPr>
          <w:rFonts w:ascii="Palatino" w:hAnsi="Palatino"/>
          <w:b/>
          <w:snapToGrid w:val="0"/>
          <w:color w:val="000000"/>
          <w:sz w:val="24"/>
        </w:rPr>
      </w:pPr>
    </w:p>
    <w:p w:rsidR="000B1AA5" w:rsidRPr="004B3352" w:rsidRDefault="000B1AA5" w:rsidP="000B1AA5">
      <w:pPr>
        <w:rPr>
          <w:rFonts w:ascii="Palatino" w:hAnsi="Palatino"/>
          <w:b/>
          <w:snapToGrid w:val="0"/>
          <w:color w:val="000000"/>
          <w:sz w:val="24"/>
        </w:rPr>
      </w:pPr>
      <w:r w:rsidRPr="004455D1">
        <w:rPr>
          <w:rFonts w:ascii="Palatino" w:hAnsi="Palatino"/>
          <w:b/>
          <w:snapToGrid w:val="0"/>
          <w:color w:val="000000"/>
          <w:sz w:val="24"/>
        </w:rPr>
        <w:t xml:space="preserve">You and </w:t>
      </w:r>
      <w:r>
        <w:rPr>
          <w:rFonts w:ascii="Palatino" w:hAnsi="Palatino"/>
          <w:b/>
          <w:snapToGrid w:val="0"/>
          <w:color w:val="000000"/>
          <w:sz w:val="24"/>
        </w:rPr>
        <w:t>y</w:t>
      </w:r>
      <w:r w:rsidRPr="004455D1">
        <w:rPr>
          <w:rFonts w:ascii="Palatino" w:hAnsi="Palatino"/>
          <w:b/>
          <w:snapToGrid w:val="0"/>
          <w:color w:val="000000"/>
          <w:sz w:val="24"/>
        </w:rPr>
        <w:t xml:space="preserve">our </w:t>
      </w:r>
      <w:r>
        <w:rPr>
          <w:rFonts w:ascii="Palatino" w:hAnsi="Palatino"/>
          <w:b/>
          <w:snapToGrid w:val="0"/>
          <w:color w:val="000000"/>
          <w:sz w:val="24"/>
        </w:rPr>
        <w:t>v</w:t>
      </w:r>
      <w:r w:rsidRPr="004455D1">
        <w:rPr>
          <w:rFonts w:ascii="Palatino" w:hAnsi="Palatino"/>
          <w:b/>
          <w:snapToGrid w:val="0"/>
          <w:color w:val="000000"/>
          <w:sz w:val="24"/>
        </w:rPr>
        <w:t>ision</w:t>
      </w:r>
    </w:p>
    <w:p w:rsidR="000B1AA5" w:rsidRPr="004455D1" w:rsidRDefault="000B1AA5" w:rsidP="000B1AA5">
      <w:pPr>
        <w:numPr>
          <w:ilvl w:val="0"/>
          <w:numId w:val="7"/>
        </w:numPr>
        <w:spacing w:before="240"/>
        <w:rPr>
          <w:rFonts w:ascii="Palatino" w:hAnsi="Palatino"/>
          <w:bCs/>
          <w:sz w:val="24"/>
          <w:lang w:eastAsia="ja-JP"/>
        </w:rPr>
      </w:pPr>
      <w:r w:rsidRPr="004455D1">
        <w:rPr>
          <w:rFonts w:ascii="Palatino" w:hAnsi="Palatino"/>
          <w:bCs/>
          <w:sz w:val="24"/>
          <w:lang w:eastAsia="ja-JP"/>
        </w:rPr>
        <w:t xml:space="preserve">What inspires you? What are you passionate about? </w:t>
      </w:r>
    </w:p>
    <w:p w:rsidR="000B1AA5" w:rsidRPr="004455D1" w:rsidRDefault="000B1AA5" w:rsidP="000B1AA5">
      <w:pPr>
        <w:spacing w:before="240"/>
        <w:ind w:left="720"/>
        <w:rPr>
          <w:rFonts w:ascii="Palatino" w:hAnsi="Palatino"/>
          <w:bCs/>
          <w:sz w:val="24"/>
          <w:lang w:eastAsia="ja-JP"/>
        </w:rPr>
      </w:pPr>
    </w:p>
    <w:p w:rsidR="000B1AA5" w:rsidRPr="004455D1" w:rsidRDefault="000B1AA5" w:rsidP="000B1AA5">
      <w:pPr>
        <w:numPr>
          <w:ilvl w:val="0"/>
          <w:numId w:val="7"/>
        </w:numPr>
        <w:spacing w:before="240"/>
        <w:rPr>
          <w:rFonts w:ascii="Palatino" w:hAnsi="Palatino"/>
          <w:bCs/>
          <w:sz w:val="24"/>
          <w:lang w:eastAsia="ja-JP"/>
        </w:rPr>
      </w:pPr>
      <w:r w:rsidRPr="004455D1">
        <w:rPr>
          <w:rFonts w:ascii="Palatino" w:hAnsi="Palatino"/>
          <w:bCs/>
          <w:sz w:val="24"/>
          <w:lang w:eastAsia="ja-JP"/>
        </w:rPr>
        <w:t>What do you consider your life’s purpose or mission? How do you nurture that calling?</w:t>
      </w:r>
    </w:p>
    <w:p w:rsidR="000B1AA5" w:rsidRPr="004455D1" w:rsidRDefault="000B1AA5" w:rsidP="000B1AA5">
      <w:pPr>
        <w:spacing w:before="240"/>
        <w:rPr>
          <w:rFonts w:ascii="Palatino" w:hAnsi="Palatino"/>
          <w:bCs/>
          <w:sz w:val="24"/>
          <w:lang w:eastAsia="ja-JP"/>
        </w:rPr>
      </w:pPr>
    </w:p>
    <w:p w:rsidR="000B1AA5" w:rsidRPr="008C04E6" w:rsidRDefault="000B1AA5" w:rsidP="008C04E6">
      <w:pPr>
        <w:numPr>
          <w:ilvl w:val="0"/>
          <w:numId w:val="7"/>
        </w:numPr>
        <w:spacing w:before="240"/>
        <w:rPr>
          <w:rFonts w:ascii="Palatino" w:hAnsi="Palatino"/>
          <w:bCs/>
          <w:sz w:val="24"/>
          <w:lang w:eastAsia="ja-JP"/>
        </w:rPr>
      </w:pPr>
      <w:r w:rsidRPr="004455D1">
        <w:rPr>
          <w:rFonts w:ascii="Palatino" w:hAnsi="Palatino"/>
          <w:bCs/>
          <w:sz w:val="24"/>
          <w:lang w:eastAsia="ja-JP"/>
        </w:rPr>
        <w:t>What five life accomplishments are you most proud of?</w:t>
      </w:r>
    </w:p>
    <w:p w:rsidR="008C04E6" w:rsidRDefault="008C04E6" w:rsidP="000B1AA5">
      <w:pPr>
        <w:spacing w:before="240"/>
        <w:ind w:left="720"/>
        <w:rPr>
          <w:rFonts w:ascii="Palatino" w:hAnsi="Palatino"/>
          <w:bCs/>
          <w:sz w:val="24"/>
          <w:lang w:eastAsia="ja-JP"/>
        </w:rPr>
      </w:pPr>
    </w:p>
    <w:p w:rsidR="000B1AA5" w:rsidRPr="004455D1" w:rsidRDefault="000B1AA5" w:rsidP="000B1AA5">
      <w:pPr>
        <w:spacing w:before="240"/>
        <w:ind w:left="720"/>
        <w:rPr>
          <w:rFonts w:ascii="Palatino" w:hAnsi="Palatino"/>
          <w:bCs/>
          <w:sz w:val="24"/>
          <w:lang w:eastAsia="ja-JP"/>
        </w:rPr>
      </w:pPr>
    </w:p>
    <w:p w:rsidR="000B1AA5" w:rsidRPr="00AA042B" w:rsidRDefault="000B1AA5" w:rsidP="000B1AA5">
      <w:pPr>
        <w:widowControl w:val="0"/>
        <w:numPr>
          <w:ilvl w:val="0"/>
          <w:numId w:val="7"/>
        </w:numPr>
        <w:rPr>
          <w:rFonts w:ascii="Palatino" w:hAnsi="Palatino"/>
          <w:snapToGrid w:val="0"/>
          <w:sz w:val="24"/>
        </w:rPr>
      </w:pPr>
      <w:r w:rsidRPr="004455D1">
        <w:rPr>
          <w:rFonts w:ascii="Palatino" w:hAnsi="Palatino"/>
          <w:snapToGrid w:val="0"/>
          <w:sz w:val="24"/>
        </w:rPr>
        <w:t>What would a joyful, heart-centered, fulfilling life look like for you?</w:t>
      </w:r>
    </w:p>
    <w:p w:rsidR="008C04E6" w:rsidRDefault="008C04E6" w:rsidP="000B1AA5">
      <w:pPr>
        <w:widowControl w:val="0"/>
        <w:rPr>
          <w:rFonts w:ascii="Palatino" w:hAnsi="Palatino"/>
          <w:snapToGrid w:val="0"/>
          <w:sz w:val="24"/>
        </w:rPr>
      </w:pPr>
    </w:p>
    <w:p w:rsidR="000B1AA5" w:rsidRPr="004455D1" w:rsidRDefault="000B1AA5" w:rsidP="000B1AA5">
      <w:pPr>
        <w:widowControl w:val="0"/>
        <w:rPr>
          <w:rFonts w:ascii="Palatino" w:hAnsi="Palatino"/>
          <w:snapToGrid w:val="0"/>
          <w:sz w:val="24"/>
        </w:rPr>
      </w:pPr>
    </w:p>
    <w:p w:rsidR="000B1AA5" w:rsidRPr="004455D1" w:rsidRDefault="000B1AA5" w:rsidP="000B1AA5">
      <w:pPr>
        <w:widowControl w:val="0"/>
        <w:numPr>
          <w:ilvl w:val="0"/>
          <w:numId w:val="7"/>
        </w:numPr>
        <w:rPr>
          <w:rFonts w:ascii="Palatino" w:hAnsi="Palatino"/>
          <w:snapToGrid w:val="0"/>
          <w:sz w:val="24"/>
        </w:rPr>
      </w:pPr>
      <w:r w:rsidRPr="004455D1">
        <w:rPr>
          <w:rFonts w:ascii="Palatino" w:hAnsi="Palatino"/>
          <w:snapToGrid w:val="0"/>
          <w:sz w:val="24"/>
        </w:rPr>
        <w:t>What are the three biggest obstacles to your having this life?</w:t>
      </w:r>
    </w:p>
    <w:p w:rsidR="008C04E6" w:rsidRDefault="008C04E6" w:rsidP="000B1AA5">
      <w:pPr>
        <w:widowControl w:val="0"/>
        <w:rPr>
          <w:rFonts w:ascii="Palatino" w:hAnsi="Palatino"/>
          <w:snapToGrid w:val="0"/>
          <w:sz w:val="24"/>
        </w:rPr>
      </w:pPr>
    </w:p>
    <w:p w:rsidR="000B1AA5" w:rsidRPr="004455D1" w:rsidRDefault="000B1AA5" w:rsidP="000B1AA5">
      <w:pPr>
        <w:widowControl w:val="0"/>
        <w:rPr>
          <w:rFonts w:ascii="Palatino" w:hAnsi="Palatino"/>
          <w:snapToGrid w:val="0"/>
          <w:sz w:val="24"/>
        </w:rPr>
      </w:pPr>
    </w:p>
    <w:p w:rsidR="000B1AA5" w:rsidRPr="004455D1" w:rsidRDefault="000B1AA5" w:rsidP="000B1AA5">
      <w:pPr>
        <w:widowControl w:val="0"/>
        <w:numPr>
          <w:ilvl w:val="0"/>
          <w:numId w:val="7"/>
        </w:numPr>
        <w:rPr>
          <w:rFonts w:ascii="Palatino" w:hAnsi="Palatino"/>
          <w:snapToGrid w:val="0"/>
          <w:sz w:val="24"/>
        </w:rPr>
      </w:pPr>
      <w:r w:rsidRPr="004455D1">
        <w:rPr>
          <w:rFonts w:ascii="Palatino" w:hAnsi="Palatino"/>
          <w:snapToGrid w:val="0"/>
          <w:sz w:val="24"/>
        </w:rPr>
        <w:t>What three things would you need to change about the way you are being to have that life?</w:t>
      </w:r>
    </w:p>
    <w:p w:rsidR="008C04E6" w:rsidRDefault="008C04E6" w:rsidP="000B1AA5">
      <w:pPr>
        <w:widowControl w:val="0"/>
        <w:rPr>
          <w:rFonts w:ascii="Palatino" w:hAnsi="Palatino"/>
          <w:snapToGrid w:val="0"/>
          <w:sz w:val="24"/>
        </w:rPr>
      </w:pPr>
    </w:p>
    <w:p w:rsidR="008C04E6" w:rsidRDefault="008C04E6" w:rsidP="000B1AA5">
      <w:pPr>
        <w:widowControl w:val="0"/>
        <w:rPr>
          <w:rFonts w:ascii="Palatino" w:hAnsi="Palatino"/>
          <w:snapToGrid w:val="0"/>
          <w:sz w:val="24"/>
        </w:rPr>
      </w:pPr>
    </w:p>
    <w:p w:rsidR="000B1AA5" w:rsidRPr="004455D1" w:rsidRDefault="000B1AA5" w:rsidP="000B1AA5">
      <w:pPr>
        <w:widowControl w:val="0"/>
        <w:rPr>
          <w:rFonts w:ascii="Palatino" w:hAnsi="Palatino"/>
          <w:snapToGrid w:val="0"/>
          <w:sz w:val="24"/>
        </w:rPr>
      </w:pPr>
    </w:p>
    <w:p w:rsidR="000B1AA5" w:rsidRPr="004455D1" w:rsidRDefault="000B1AA5" w:rsidP="000B1AA5">
      <w:pPr>
        <w:widowControl w:val="0"/>
        <w:numPr>
          <w:ilvl w:val="0"/>
          <w:numId w:val="7"/>
        </w:numPr>
        <w:spacing w:before="0" w:line="240" w:lineRule="auto"/>
        <w:rPr>
          <w:rFonts w:ascii="Palatino" w:hAnsi="Palatino"/>
          <w:snapToGrid w:val="0"/>
          <w:sz w:val="24"/>
        </w:rPr>
      </w:pPr>
      <w:r w:rsidRPr="004455D1">
        <w:rPr>
          <w:rFonts w:ascii="Palatino" w:hAnsi="Palatino"/>
          <w:snapToGrid w:val="0"/>
          <w:sz w:val="24"/>
        </w:rPr>
        <w:t>Choose one to two goals you want to focus on in our next 60 days of this process – what you want for you and your business. Secondly, what is the FEELING you will have when you have this? Lastly, why do you want it?  (Tell me all the reasons why even if they seem obvious.)</w:t>
      </w:r>
    </w:p>
    <w:p w:rsidR="008C04E6" w:rsidRDefault="008C04E6" w:rsidP="000B1AA5">
      <w:pPr>
        <w:widowControl w:val="0"/>
        <w:rPr>
          <w:rFonts w:ascii="Palatino" w:hAnsi="Palatino"/>
          <w:snapToGrid w:val="0"/>
          <w:color w:val="008080"/>
          <w:sz w:val="24"/>
        </w:rPr>
      </w:pPr>
    </w:p>
    <w:p w:rsidR="008C04E6" w:rsidRDefault="008C04E6" w:rsidP="000B1AA5">
      <w:pPr>
        <w:widowControl w:val="0"/>
        <w:rPr>
          <w:rFonts w:ascii="Palatino" w:hAnsi="Palatino"/>
          <w:snapToGrid w:val="0"/>
          <w:color w:val="008080"/>
          <w:sz w:val="24"/>
        </w:rPr>
      </w:pPr>
    </w:p>
    <w:p w:rsidR="008C04E6" w:rsidRDefault="008C04E6" w:rsidP="000B1AA5">
      <w:pPr>
        <w:widowControl w:val="0"/>
        <w:rPr>
          <w:rFonts w:ascii="Palatino" w:hAnsi="Palatino"/>
          <w:snapToGrid w:val="0"/>
          <w:color w:val="008080"/>
          <w:sz w:val="24"/>
        </w:rPr>
      </w:pPr>
    </w:p>
    <w:p w:rsidR="0063764D" w:rsidRDefault="0063764D" w:rsidP="000B1AA5">
      <w:pPr>
        <w:widowControl w:val="0"/>
        <w:rPr>
          <w:rFonts w:ascii="Palatino" w:hAnsi="Palatino"/>
          <w:snapToGrid w:val="0"/>
          <w:color w:val="008080"/>
          <w:sz w:val="24"/>
        </w:rPr>
      </w:pPr>
    </w:p>
    <w:p w:rsidR="008C04E6" w:rsidRDefault="008C04E6" w:rsidP="000B1AA5">
      <w:pPr>
        <w:widowControl w:val="0"/>
        <w:rPr>
          <w:rFonts w:ascii="Palatino" w:hAnsi="Palatino"/>
          <w:snapToGrid w:val="0"/>
          <w:color w:val="008080"/>
          <w:sz w:val="24"/>
        </w:rPr>
      </w:pPr>
    </w:p>
    <w:p w:rsidR="008C04E6" w:rsidRDefault="008C04E6" w:rsidP="000B1AA5">
      <w:pPr>
        <w:widowControl w:val="0"/>
        <w:rPr>
          <w:rFonts w:ascii="Palatino" w:hAnsi="Palatino"/>
          <w:snapToGrid w:val="0"/>
          <w:color w:val="008080"/>
          <w:sz w:val="24"/>
        </w:rPr>
      </w:pPr>
    </w:p>
    <w:p w:rsidR="000B1AA5" w:rsidRPr="004455D1" w:rsidRDefault="000B1AA5" w:rsidP="000B1AA5">
      <w:pPr>
        <w:widowControl w:val="0"/>
        <w:rPr>
          <w:rFonts w:ascii="Palatino" w:hAnsi="Palatino"/>
          <w:snapToGrid w:val="0"/>
          <w:color w:val="008080"/>
          <w:sz w:val="24"/>
        </w:rPr>
      </w:pPr>
    </w:p>
    <w:p w:rsidR="000B1AA5" w:rsidRPr="004455D1" w:rsidRDefault="000B1AA5" w:rsidP="000B1AA5">
      <w:pPr>
        <w:widowControl w:val="0"/>
        <w:ind w:left="720"/>
        <w:rPr>
          <w:rFonts w:ascii="Palatino" w:hAnsi="Palatino"/>
          <w:snapToGrid w:val="0"/>
          <w:color w:val="008080"/>
          <w:sz w:val="24"/>
        </w:rPr>
      </w:pPr>
    </w:p>
    <w:p w:rsidR="00F77190" w:rsidRDefault="000B1AA5" w:rsidP="000B1AA5">
      <w:pPr>
        <w:widowControl w:val="0"/>
        <w:numPr>
          <w:ilvl w:val="0"/>
          <w:numId w:val="7"/>
        </w:numPr>
        <w:spacing w:before="0" w:line="240" w:lineRule="auto"/>
        <w:rPr>
          <w:rFonts w:ascii="Palatino" w:hAnsi="Palatino"/>
          <w:snapToGrid w:val="0"/>
          <w:sz w:val="24"/>
        </w:rPr>
      </w:pPr>
      <w:r w:rsidRPr="004455D1">
        <w:rPr>
          <w:rFonts w:ascii="Palatino" w:hAnsi="Palatino"/>
          <w:snapToGrid w:val="0"/>
          <w:sz w:val="24"/>
        </w:rPr>
        <w:t xml:space="preserve">Imagine that it is a year from today, and you are deliriously happy with the inner and outer results of your coaching journey. Describe those results and how your life now appears to you: </w:t>
      </w:r>
    </w:p>
    <w:p w:rsidR="008C04E6" w:rsidRDefault="008C04E6" w:rsidP="00F77190">
      <w:pPr>
        <w:widowControl w:val="0"/>
        <w:spacing w:before="0" w:line="240" w:lineRule="auto"/>
        <w:ind w:left="720"/>
        <w:rPr>
          <w:rFonts w:ascii="Palatino" w:hAnsi="Palatino"/>
          <w:snapToGrid w:val="0"/>
          <w:sz w:val="24"/>
        </w:rPr>
      </w:pPr>
    </w:p>
    <w:p w:rsidR="008C04E6" w:rsidRPr="008C04E6" w:rsidRDefault="008C04E6" w:rsidP="008C04E6">
      <w:pPr>
        <w:pStyle w:val="ListParagraph"/>
        <w:widowControl w:val="0"/>
        <w:numPr>
          <w:ilvl w:val="0"/>
          <w:numId w:val="6"/>
        </w:numPr>
        <w:spacing w:before="0" w:line="240" w:lineRule="auto"/>
        <w:rPr>
          <w:rFonts w:ascii="Palatino" w:hAnsi="Palatino"/>
          <w:snapToGrid w:val="0"/>
          <w:sz w:val="24"/>
        </w:rPr>
      </w:pPr>
      <w:r w:rsidRPr="008C04E6">
        <w:rPr>
          <w:rFonts w:ascii="Palatino" w:hAnsi="Palatino"/>
          <w:snapToGrid w:val="0"/>
          <w:sz w:val="24"/>
        </w:rPr>
        <w:t>Were there any challenges along the way and how did you overcome them?</w:t>
      </w:r>
    </w:p>
    <w:p w:rsidR="008C04E6" w:rsidRDefault="008C04E6" w:rsidP="008C04E6">
      <w:pPr>
        <w:pStyle w:val="ListParagraph"/>
        <w:widowControl w:val="0"/>
        <w:numPr>
          <w:ilvl w:val="0"/>
          <w:numId w:val="6"/>
        </w:numPr>
        <w:spacing w:before="0" w:line="240" w:lineRule="auto"/>
        <w:rPr>
          <w:rFonts w:ascii="Palatino" w:hAnsi="Palatino"/>
          <w:snapToGrid w:val="0"/>
          <w:sz w:val="24"/>
        </w:rPr>
      </w:pPr>
      <w:r>
        <w:rPr>
          <w:rFonts w:ascii="Palatino" w:hAnsi="Palatino"/>
          <w:snapToGrid w:val="0"/>
          <w:sz w:val="24"/>
        </w:rPr>
        <w:t>What changed in you?</w:t>
      </w:r>
    </w:p>
    <w:p w:rsidR="008C04E6" w:rsidRDefault="008C04E6" w:rsidP="008C04E6">
      <w:pPr>
        <w:pStyle w:val="ListParagraph"/>
        <w:widowControl w:val="0"/>
        <w:numPr>
          <w:ilvl w:val="0"/>
          <w:numId w:val="6"/>
        </w:numPr>
        <w:spacing w:before="0" w:line="240" w:lineRule="auto"/>
        <w:rPr>
          <w:rFonts w:ascii="Palatino" w:hAnsi="Palatino"/>
          <w:snapToGrid w:val="0"/>
          <w:sz w:val="24"/>
        </w:rPr>
      </w:pPr>
      <w:r>
        <w:rPr>
          <w:rFonts w:ascii="Palatino" w:hAnsi="Palatino"/>
          <w:snapToGrid w:val="0"/>
          <w:sz w:val="24"/>
        </w:rPr>
        <w:t>What changed in others as they relate to you?</w:t>
      </w:r>
    </w:p>
    <w:p w:rsidR="008C04E6" w:rsidRDefault="008C04E6" w:rsidP="008C04E6">
      <w:pPr>
        <w:pStyle w:val="ListParagraph"/>
        <w:widowControl w:val="0"/>
        <w:numPr>
          <w:ilvl w:val="0"/>
          <w:numId w:val="6"/>
        </w:numPr>
        <w:spacing w:before="0" w:line="240" w:lineRule="auto"/>
        <w:rPr>
          <w:rFonts w:ascii="Palatino" w:hAnsi="Palatino"/>
          <w:snapToGrid w:val="0"/>
          <w:sz w:val="24"/>
        </w:rPr>
      </w:pPr>
      <w:r>
        <w:rPr>
          <w:rFonts w:ascii="Palatino" w:hAnsi="Palatino"/>
          <w:snapToGrid w:val="0"/>
          <w:sz w:val="24"/>
        </w:rPr>
        <w:t>What changes occurred in your work, body, health, feelings?</w:t>
      </w:r>
    </w:p>
    <w:p w:rsidR="008C04E6" w:rsidRDefault="008C04E6" w:rsidP="008C04E6">
      <w:pPr>
        <w:pStyle w:val="ListParagraph"/>
        <w:widowControl w:val="0"/>
        <w:numPr>
          <w:ilvl w:val="0"/>
          <w:numId w:val="6"/>
        </w:numPr>
        <w:spacing w:before="0" w:line="240" w:lineRule="auto"/>
        <w:rPr>
          <w:rFonts w:ascii="Palatino" w:hAnsi="Palatino"/>
          <w:snapToGrid w:val="0"/>
          <w:sz w:val="24"/>
        </w:rPr>
      </w:pPr>
      <w:r>
        <w:rPr>
          <w:rFonts w:ascii="Palatino" w:hAnsi="Palatino"/>
          <w:snapToGrid w:val="0"/>
          <w:sz w:val="24"/>
        </w:rPr>
        <w:t>How have you changed overall?</w:t>
      </w:r>
    </w:p>
    <w:p w:rsidR="008C04E6" w:rsidRDefault="008C04E6" w:rsidP="008C04E6">
      <w:pPr>
        <w:pStyle w:val="ListParagraph"/>
        <w:widowControl w:val="0"/>
        <w:numPr>
          <w:ilvl w:val="0"/>
          <w:numId w:val="6"/>
        </w:numPr>
        <w:spacing w:before="0" w:line="240" w:lineRule="auto"/>
        <w:rPr>
          <w:rFonts w:ascii="Palatino" w:hAnsi="Palatino"/>
          <w:snapToGrid w:val="0"/>
          <w:sz w:val="24"/>
        </w:rPr>
      </w:pPr>
      <w:r>
        <w:rPr>
          <w:rFonts w:ascii="Palatino" w:hAnsi="Palatino"/>
          <w:snapToGrid w:val="0"/>
          <w:sz w:val="24"/>
        </w:rPr>
        <w:t>How has your business changed?</w:t>
      </w:r>
    </w:p>
    <w:p w:rsidR="008C04E6" w:rsidRDefault="008C04E6" w:rsidP="000B1AA5">
      <w:pPr>
        <w:widowControl w:val="0"/>
        <w:rPr>
          <w:rFonts w:ascii="Palatino" w:hAnsi="Palatino"/>
          <w:b/>
          <w:snapToGrid w:val="0"/>
          <w:sz w:val="24"/>
        </w:rPr>
      </w:pPr>
    </w:p>
    <w:p w:rsidR="008C04E6" w:rsidRDefault="008C04E6" w:rsidP="000B1AA5">
      <w:pPr>
        <w:widowControl w:val="0"/>
        <w:rPr>
          <w:rFonts w:ascii="Palatino" w:hAnsi="Palatino"/>
          <w:b/>
          <w:snapToGrid w:val="0"/>
          <w:sz w:val="24"/>
        </w:rPr>
      </w:pPr>
    </w:p>
    <w:p w:rsidR="000B1AA5" w:rsidRDefault="000B1AA5" w:rsidP="000B1AA5">
      <w:pPr>
        <w:widowControl w:val="0"/>
        <w:rPr>
          <w:rFonts w:ascii="Palatino" w:hAnsi="Palatino"/>
          <w:b/>
          <w:snapToGrid w:val="0"/>
          <w:sz w:val="24"/>
        </w:rPr>
      </w:pPr>
    </w:p>
    <w:p w:rsidR="000B1AA5" w:rsidRDefault="000B1AA5" w:rsidP="000B1AA5">
      <w:pPr>
        <w:widowControl w:val="0"/>
        <w:rPr>
          <w:rFonts w:ascii="Palatino" w:hAnsi="Palatino"/>
          <w:b/>
          <w:snapToGrid w:val="0"/>
          <w:sz w:val="24"/>
        </w:rPr>
      </w:pPr>
      <w:r w:rsidRPr="004455D1">
        <w:rPr>
          <w:rFonts w:ascii="Palatino" w:hAnsi="Palatino"/>
          <w:b/>
          <w:snapToGrid w:val="0"/>
          <w:sz w:val="24"/>
        </w:rPr>
        <w:t>Anything else you want to share with me?</w:t>
      </w:r>
    </w:p>
    <w:p w:rsidR="000B1AA5" w:rsidRDefault="000B1AA5" w:rsidP="000B1AA5">
      <w:pPr>
        <w:rPr>
          <w:b/>
          <w:snapToGrid w:val="0"/>
          <w:sz w:val="24"/>
        </w:rPr>
      </w:pPr>
    </w:p>
    <w:p w:rsidR="000B1AA5" w:rsidRDefault="000B1AA5" w:rsidP="000B1AA5">
      <w:pPr>
        <w:rPr>
          <w:b/>
          <w:snapToGrid w:val="0"/>
          <w:sz w:val="24"/>
        </w:rPr>
      </w:pPr>
    </w:p>
    <w:p w:rsidR="000B1AA5" w:rsidRDefault="000B1AA5" w:rsidP="000B1AA5">
      <w:pPr>
        <w:rPr>
          <w:b/>
          <w:snapToGrid w:val="0"/>
          <w:sz w:val="24"/>
        </w:rPr>
      </w:pPr>
    </w:p>
    <w:p w:rsidR="000B1AA5" w:rsidRDefault="000B1AA5" w:rsidP="000B1AA5">
      <w:pPr>
        <w:rPr>
          <w:b/>
          <w:snapToGrid w:val="0"/>
          <w:sz w:val="24"/>
        </w:rPr>
      </w:pPr>
    </w:p>
    <w:p w:rsidR="000B1AA5" w:rsidRDefault="000B1AA5" w:rsidP="000B1AA5">
      <w:pPr>
        <w:rPr>
          <w:b/>
          <w:snapToGrid w:val="0"/>
          <w:sz w:val="24"/>
        </w:rPr>
      </w:pPr>
    </w:p>
    <w:p w:rsidR="000B1AA5" w:rsidRDefault="000B1AA5" w:rsidP="000B1AA5">
      <w:pPr>
        <w:rPr>
          <w:b/>
          <w:snapToGrid w:val="0"/>
          <w:sz w:val="24"/>
        </w:rPr>
      </w:pPr>
    </w:p>
    <w:p w:rsidR="008C04E6" w:rsidRDefault="008C04E6" w:rsidP="000B1AA5">
      <w:pPr>
        <w:widowControl w:val="0"/>
        <w:rPr>
          <w:rFonts w:ascii="Palatino" w:hAnsi="Palatino"/>
          <w:color w:val="1B5280"/>
          <w:sz w:val="48"/>
        </w:rPr>
      </w:pPr>
    </w:p>
    <w:p w:rsidR="008C04E6" w:rsidRDefault="008C04E6" w:rsidP="000B1AA5">
      <w:pPr>
        <w:widowControl w:val="0"/>
        <w:rPr>
          <w:rFonts w:ascii="Palatino" w:hAnsi="Palatino"/>
          <w:color w:val="1B5280"/>
          <w:sz w:val="48"/>
        </w:rPr>
      </w:pPr>
    </w:p>
    <w:p w:rsidR="008C04E6" w:rsidRDefault="008C04E6" w:rsidP="000B1AA5">
      <w:pPr>
        <w:widowControl w:val="0"/>
        <w:rPr>
          <w:rFonts w:ascii="Palatino" w:hAnsi="Palatino"/>
          <w:color w:val="1B5280"/>
          <w:sz w:val="48"/>
        </w:rPr>
      </w:pPr>
    </w:p>
    <w:p w:rsidR="008C04E6" w:rsidRDefault="008C04E6" w:rsidP="000B1AA5">
      <w:pPr>
        <w:widowControl w:val="0"/>
        <w:rPr>
          <w:rFonts w:ascii="Palatino" w:hAnsi="Palatino"/>
          <w:color w:val="1B5280"/>
          <w:sz w:val="48"/>
        </w:rPr>
      </w:pPr>
    </w:p>
    <w:p w:rsidR="008C04E6" w:rsidRDefault="008C04E6" w:rsidP="000B1AA5">
      <w:pPr>
        <w:widowControl w:val="0"/>
        <w:rPr>
          <w:rFonts w:ascii="Palatino" w:hAnsi="Palatino"/>
          <w:color w:val="1B5280"/>
          <w:sz w:val="48"/>
        </w:rPr>
      </w:pPr>
    </w:p>
    <w:p w:rsidR="008C04E6" w:rsidRDefault="008C04E6" w:rsidP="000B1AA5">
      <w:pPr>
        <w:widowControl w:val="0"/>
        <w:rPr>
          <w:rFonts w:ascii="Palatino" w:hAnsi="Palatino"/>
          <w:color w:val="1B5280"/>
          <w:sz w:val="48"/>
        </w:rPr>
      </w:pPr>
    </w:p>
    <w:p w:rsidR="008C04E6" w:rsidRDefault="008C04E6" w:rsidP="000B1AA5">
      <w:pPr>
        <w:widowControl w:val="0"/>
        <w:rPr>
          <w:rFonts w:ascii="Palatino" w:hAnsi="Palatino"/>
          <w:color w:val="1B5280"/>
          <w:sz w:val="48"/>
        </w:rPr>
      </w:pPr>
    </w:p>
    <w:p w:rsidR="000B1AA5" w:rsidRPr="008C04E6" w:rsidRDefault="000B1AA5" w:rsidP="000B1AA5">
      <w:pPr>
        <w:widowControl w:val="0"/>
        <w:rPr>
          <w:rFonts w:ascii="Palatino" w:hAnsi="Palatino"/>
          <w:color w:val="1B5280"/>
          <w:sz w:val="48"/>
        </w:rPr>
      </w:pPr>
      <w:r w:rsidRPr="008C04E6">
        <w:rPr>
          <w:rFonts w:ascii="Palatino" w:hAnsi="Palatino"/>
          <w:color w:val="1B5280"/>
          <w:sz w:val="48"/>
        </w:rPr>
        <w:t>Financial and life coaching agreement</w:t>
      </w:r>
    </w:p>
    <w:p w:rsidR="000B1AA5" w:rsidRPr="004455D1" w:rsidRDefault="000B1AA5" w:rsidP="000B1AA5">
      <w:pPr>
        <w:rPr>
          <w:rFonts w:ascii="Palatino" w:hAnsi="Palatino"/>
          <w:snapToGrid w:val="0"/>
          <w:color w:val="000000"/>
          <w:sz w:val="24"/>
        </w:rPr>
      </w:pPr>
      <w:r w:rsidRPr="004455D1">
        <w:rPr>
          <w:rFonts w:ascii="Palatino" w:hAnsi="Palatino"/>
          <w:snapToGrid w:val="0"/>
          <w:color w:val="000000"/>
          <w:sz w:val="24"/>
        </w:rPr>
        <w:t xml:space="preserve">Please sign and date this form, then email a PDF version to me BEFORE our first coaching call. It’s important that I have this before we begin coaching together.  </w:t>
      </w:r>
    </w:p>
    <w:p w:rsidR="000B1AA5" w:rsidRDefault="000B1AA5" w:rsidP="000B1AA5">
      <w:pPr>
        <w:rPr>
          <w:rFonts w:ascii="Palatino" w:hAnsi="Palatino"/>
          <w:b/>
          <w:snapToGrid w:val="0"/>
          <w:color w:val="000000"/>
          <w:sz w:val="24"/>
        </w:rPr>
      </w:pPr>
      <w:r w:rsidRPr="004455D1">
        <w:rPr>
          <w:rFonts w:ascii="Palatino" w:hAnsi="Palatino"/>
          <w:b/>
          <w:snapToGrid w:val="0"/>
          <w:color w:val="000000"/>
          <w:sz w:val="24"/>
        </w:rPr>
        <w:t>Today’s date:</w:t>
      </w:r>
      <w:r w:rsidRPr="004455D1">
        <w:rPr>
          <w:rFonts w:ascii="Palatino" w:hAnsi="Palatino"/>
          <w:b/>
          <w:snapToGrid w:val="0"/>
          <w:color w:val="000000"/>
          <w:sz w:val="24"/>
        </w:rPr>
        <w:tab/>
      </w:r>
    </w:p>
    <w:p w:rsidR="000B1AA5" w:rsidRPr="006A127C" w:rsidRDefault="006A127C" w:rsidP="000B1AA5">
      <w:pPr>
        <w:rPr>
          <w:rFonts w:ascii="Palatino" w:hAnsi="Palatino"/>
          <w:snapToGrid w:val="0"/>
          <w:color w:val="000000"/>
          <w:sz w:val="24"/>
        </w:rPr>
      </w:pPr>
      <w:r w:rsidRPr="006A127C">
        <w:rPr>
          <w:rFonts w:ascii="Palatino" w:hAnsi="Palatino"/>
          <w:snapToGrid w:val="0"/>
          <w:color w:val="000000"/>
          <w:sz w:val="24"/>
        </w:rPr>
        <w:t>3/15/13</w:t>
      </w:r>
    </w:p>
    <w:p w:rsidR="000B1AA5" w:rsidRPr="004455D1" w:rsidRDefault="000B1AA5" w:rsidP="000B1AA5">
      <w:pPr>
        <w:rPr>
          <w:rFonts w:ascii="Palatino" w:hAnsi="Palatino"/>
          <w:snapToGrid w:val="0"/>
          <w:color w:val="000000"/>
          <w:sz w:val="24"/>
        </w:rPr>
      </w:pPr>
      <w:r w:rsidRPr="004455D1">
        <w:rPr>
          <w:rFonts w:ascii="Palatino" w:hAnsi="Palatino"/>
          <w:b/>
          <w:snapToGrid w:val="0"/>
          <w:color w:val="000000"/>
          <w:sz w:val="24"/>
        </w:rPr>
        <w:t xml:space="preserve">Your </w:t>
      </w:r>
      <w:r>
        <w:rPr>
          <w:rFonts w:ascii="Palatino" w:hAnsi="Palatino"/>
          <w:b/>
          <w:snapToGrid w:val="0"/>
          <w:color w:val="000000"/>
          <w:sz w:val="24"/>
        </w:rPr>
        <w:t>n</w:t>
      </w:r>
      <w:r w:rsidRPr="004455D1">
        <w:rPr>
          <w:rFonts w:ascii="Palatino" w:hAnsi="Palatino"/>
          <w:b/>
          <w:snapToGrid w:val="0"/>
          <w:color w:val="000000"/>
          <w:sz w:val="24"/>
        </w:rPr>
        <w:t xml:space="preserve">ame: </w:t>
      </w:r>
    </w:p>
    <w:p w:rsidR="000B1AA5" w:rsidRPr="006A127C" w:rsidRDefault="006A127C" w:rsidP="000B1AA5">
      <w:pPr>
        <w:rPr>
          <w:rFonts w:ascii="Palatino" w:hAnsi="Palatino"/>
          <w:snapToGrid w:val="0"/>
          <w:color w:val="000000"/>
          <w:sz w:val="24"/>
        </w:rPr>
      </w:pPr>
      <w:proofErr w:type="spellStart"/>
      <w:r>
        <w:rPr>
          <w:rFonts w:ascii="Palatino" w:hAnsi="Palatino"/>
          <w:snapToGrid w:val="0"/>
          <w:color w:val="000000"/>
          <w:sz w:val="24"/>
        </w:rPr>
        <w:t>Emmeline</w:t>
      </w:r>
      <w:proofErr w:type="spellEnd"/>
      <w:r>
        <w:rPr>
          <w:rFonts w:ascii="Palatino" w:hAnsi="Palatino"/>
          <w:snapToGrid w:val="0"/>
          <w:color w:val="000000"/>
          <w:sz w:val="24"/>
        </w:rPr>
        <w:t xml:space="preserve"> Chang</w:t>
      </w:r>
    </w:p>
    <w:p w:rsidR="000B1AA5" w:rsidRDefault="000B1AA5" w:rsidP="000B1AA5">
      <w:pPr>
        <w:rPr>
          <w:rFonts w:ascii="Palatino" w:hAnsi="Palatino"/>
          <w:snapToGrid w:val="0"/>
          <w:color w:val="000000"/>
          <w:sz w:val="24"/>
        </w:rPr>
      </w:pPr>
      <w:r w:rsidRPr="004455D1">
        <w:rPr>
          <w:rFonts w:ascii="Palatino" w:hAnsi="Palatino"/>
          <w:b/>
          <w:snapToGrid w:val="0"/>
          <w:color w:val="000000"/>
          <w:sz w:val="24"/>
        </w:rPr>
        <w:t>Services</w:t>
      </w:r>
      <w:r w:rsidRPr="004455D1">
        <w:rPr>
          <w:rFonts w:ascii="Palatino" w:hAnsi="Palatino"/>
          <w:snapToGrid w:val="0"/>
          <w:color w:val="000000"/>
          <w:sz w:val="24"/>
        </w:rPr>
        <w:t xml:space="preserve">:  </w:t>
      </w:r>
      <w:r w:rsidRPr="004455D1">
        <w:rPr>
          <w:rFonts w:ascii="Palatino" w:hAnsi="Palatino"/>
          <w:snapToGrid w:val="0"/>
          <w:color w:val="000000"/>
          <w:sz w:val="24"/>
        </w:rPr>
        <w:tab/>
      </w:r>
    </w:p>
    <w:p w:rsidR="000B1AA5" w:rsidRDefault="008C04E6" w:rsidP="000B1AA5">
      <w:pPr>
        <w:rPr>
          <w:rFonts w:ascii="Palatino" w:hAnsi="Palatino"/>
          <w:snapToGrid w:val="0"/>
          <w:color w:val="000000"/>
          <w:sz w:val="24"/>
        </w:rPr>
      </w:pPr>
      <w:proofErr w:type="spellStart"/>
      <w:r>
        <w:rPr>
          <w:rFonts w:ascii="Palatino" w:hAnsi="Palatino"/>
          <w:snapToGrid w:val="0"/>
          <w:color w:val="000000"/>
          <w:sz w:val="24"/>
        </w:rPr>
        <w:t>CoreBirthing</w:t>
      </w:r>
      <w:proofErr w:type="spellEnd"/>
      <w:r w:rsidR="000B1AA5">
        <w:rPr>
          <w:rFonts w:ascii="Palatino" w:hAnsi="Palatino"/>
          <w:snapToGrid w:val="0"/>
          <w:color w:val="000000"/>
          <w:sz w:val="24"/>
        </w:rPr>
        <w:t xml:space="preserve"> coaching </w:t>
      </w:r>
    </w:p>
    <w:p w:rsidR="000B1AA5" w:rsidRPr="004455D1" w:rsidRDefault="000B1AA5" w:rsidP="000B1AA5">
      <w:pPr>
        <w:rPr>
          <w:rFonts w:ascii="Palatino" w:hAnsi="Palatino"/>
          <w:snapToGrid w:val="0"/>
          <w:color w:val="000000"/>
          <w:sz w:val="24"/>
        </w:rPr>
      </w:pPr>
    </w:p>
    <w:p w:rsidR="000B1AA5" w:rsidRPr="004455D1" w:rsidRDefault="000B1AA5" w:rsidP="000B1AA5">
      <w:pPr>
        <w:rPr>
          <w:rFonts w:ascii="Palatino" w:hAnsi="Palatino"/>
          <w:b/>
          <w:snapToGrid w:val="0"/>
          <w:color w:val="000000"/>
          <w:sz w:val="24"/>
        </w:rPr>
      </w:pPr>
      <w:r w:rsidRPr="004455D1">
        <w:rPr>
          <w:rFonts w:ascii="Palatino" w:hAnsi="Palatino"/>
          <w:b/>
          <w:snapToGrid w:val="0"/>
          <w:color w:val="000000"/>
          <w:sz w:val="24"/>
        </w:rPr>
        <w:t xml:space="preserve">Terms: </w:t>
      </w:r>
    </w:p>
    <w:p w:rsidR="000B1AA5" w:rsidRDefault="006A127C" w:rsidP="000B1AA5">
      <w:pPr>
        <w:rPr>
          <w:rFonts w:ascii="Palatino" w:hAnsi="Palatino"/>
          <w:snapToGrid w:val="0"/>
          <w:color w:val="000000"/>
          <w:sz w:val="24"/>
        </w:rPr>
      </w:pPr>
      <w:r>
        <w:rPr>
          <w:rFonts w:ascii="Palatino" w:hAnsi="Palatino"/>
          <w:snapToGrid w:val="0"/>
          <w:color w:val="000000"/>
          <w:sz w:val="24"/>
        </w:rPr>
        <w:t>6</w:t>
      </w:r>
      <w:r w:rsidR="008C04E6">
        <w:rPr>
          <w:rFonts w:ascii="Palatino" w:hAnsi="Palatino"/>
          <w:snapToGrid w:val="0"/>
          <w:color w:val="000000"/>
          <w:sz w:val="24"/>
        </w:rPr>
        <w:t xml:space="preserve"> month</w:t>
      </w:r>
      <w:r w:rsidR="000B1AA5">
        <w:rPr>
          <w:rFonts w:ascii="Palatino" w:hAnsi="Palatino"/>
          <w:snapToGrid w:val="0"/>
          <w:color w:val="000000"/>
          <w:sz w:val="24"/>
        </w:rPr>
        <w:t xml:space="preserve"> coaching</w:t>
      </w:r>
      <w:r w:rsidR="008C04E6">
        <w:rPr>
          <w:rFonts w:ascii="Palatino" w:hAnsi="Palatino"/>
          <w:snapToGrid w:val="0"/>
          <w:color w:val="000000"/>
          <w:sz w:val="24"/>
        </w:rPr>
        <w:t xml:space="preserve"> program</w:t>
      </w:r>
      <w:r w:rsidR="000B1AA5">
        <w:rPr>
          <w:rFonts w:ascii="Palatino" w:hAnsi="Palatino"/>
          <w:snapToGrid w:val="0"/>
          <w:color w:val="000000"/>
          <w:sz w:val="24"/>
        </w:rPr>
        <w:t xml:space="preserve"> </w:t>
      </w:r>
    </w:p>
    <w:p w:rsidR="000B1AA5" w:rsidRPr="004455D1" w:rsidRDefault="000B1AA5" w:rsidP="000B1AA5">
      <w:pPr>
        <w:rPr>
          <w:rFonts w:ascii="Palatino" w:hAnsi="Palatino"/>
          <w:strike/>
          <w:snapToGrid w:val="0"/>
          <w:color w:val="000000"/>
          <w:sz w:val="24"/>
        </w:rPr>
      </w:pPr>
    </w:p>
    <w:p w:rsidR="00700003" w:rsidRDefault="000B1AA5" w:rsidP="000B1AA5">
      <w:pPr>
        <w:rPr>
          <w:rFonts w:ascii="Palatino" w:hAnsi="Palatino"/>
          <w:snapToGrid w:val="0"/>
          <w:color w:val="000000"/>
          <w:sz w:val="24"/>
        </w:rPr>
      </w:pPr>
      <w:r w:rsidRPr="004455D1">
        <w:rPr>
          <w:rFonts w:ascii="Palatino" w:hAnsi="Palatino"/>
          <w:b/>
          <w:snapToGrid w:val="0"/>
          <w:color w:val="000000"/>
          <w:sz w:val="24"/>
        </w:rPr>
        <w:t xml:space="preserve">Rate </w:t>
      </w:r>
      <w:r>
        <w:rPr>
          <w:rFonts w:ascii="Palatino" w:hAnsi="Palatino"/>
          <w:b/>
          <w:snapToGrid w:val="0"/>
          <w:color w:val="000000"/>
          <w:sz w:val="24"/>
        </w:rPr>
        <w:t>s</w:t>
      </w:r>
      <w:r w:rsidRPr="004455D1">
        <w:rPr>
          <w:rFonts w:ascii="Palatino" w:hAnsi="Palatino"/>
          <w:b/>
          <w:snapToGrid w:val="0"/>
          <w:color w:val="000000"/>
          <w:sz w:val="24"/>
        </w:rPr>
        <w:t>tructure:</w:t>
      </w:r>
      <w:r w:rsidRPr="004455D1">
        <w:rPr>
          <w:rFonts w:ascii="Palatino" w:hAnsi="Palatino"/>
          <w:snapToGrid w:val="0"/>
          <w:color w:val="000000"/>
          <w:sz w:val="24"/>
        </w:rPr>
        <w:t xml:space="preserve"> </w:t>
      </w:r>
    </w:p>
    <w:p w:rsidR="000B1AA5" w:rsidRPr="004455D1" w:rsidRDefault="006A127C" w:rsidP="000B1AA5">
      <w:pPr>
        <w:rPr>
          <w:rFonts w:ascii="Palatino" w:hAnsi="Palatino"/>
          <w:snapToGrid w:val="0"/>
          <w:color w:val="000000"/>
          <w:sz w:val="24"/>
        </w:rPr>
      </w:pPr>
      <w:proofErr w:type="gramStart"/>
      <w:r>
        <w:rPr>
          <w:rFonts w:ascii="Palatino" w:hAnsi="Palatino"/>
          <w:snapToGrid w:val="0"/>
          <w:color w:val="000000"/>
          <w:sz w:val="24"/>
        </w:rPr>
        <w:t>barter</w:t>
      </w:r>
      <w:proofErr w:type="gramEnd"/>
    </w:p>
    <w:p w:rsidR="000B1AA5" w:rsidRPr="004455D1" w:rsidRDefault="000B1AA5" w:rsidP="000B1AA5">
      <w:pPr>
        <w:rPr>
          <w:rFonts w:ascii="Palatino" w:hAnsi="Palatino"/>
          <w:snapToGrid w:val="0"/>
          <w:color w:val="000000"/>
          <w:sz w:val="24"/>
        </w:rPr>
      </w:pPr>
    </w:p>
    <w:p w:rsidR="000B1AA5" w:rsidRPr="004455D1" w:rsidRDefault="000B1AA5" w:rsidP="000B1AA5">
      <w:pPr>
        <w:rPr>
          <w:rFonts w:ascii="Palatino" w:hAnsi="Palatino"/>
          <w:strike/>
          <w:snapToGrid w:val="0"/>
          <w:color w:val="000000"/>
          <w:sz w:val="24"/>
        </w:rPr>
      </w:pPr>
    </w:p>
    <w:p w:rsidR="000B1AA5" w:rsidRDefault="000B1AA5" w:rsidP="000B1AA5">
      <w:pPr>
        <w:rPr>
          <w:rFonts w:ascii="Palatino" w:hAnsi="Palatino"/>
          <w:b/>
          <w:snapToGrid w:val="0"/>
          <w:color w:val="000000"/>
          <w:sz w:val="24"/>
        </w:rPr>
      </w:pPr>
      <w:r w:rsidRPr="004455D1">
        <w:rPr>
          <w:rFonts w:ascii="Palatino" w:hAnsi="Palatino"/>
          <w:b/>
          <w:snapToGrid w:val="0"/>
          <w:color w:val="000000"/>
          <w:sz w:val="24"/>
        </w:rPr>
        <w:t xml:space="preserve">Start date: </w:t>
      </w:r>
      <w:r w:rsidRPr="004455D1">
        <w:rPr>
          <w:rFonts w:ascii="Palatino" w:hAnsi="Palatino"/>
          <w:b/>
          <w:snapToGrid w:val="0"/>
          <w:color w:val="000000"/>
          <w:sz w:val="24"/>
        </w:rPr>
        <w:tab/>
      </w:r>
    </w:p>
    <w:p w:rsidR="000B1AA5" w:rsidRPr="004455D1" w:rsidRDefault="000B1AA5" w:rsidP="000B1AA5">
      <w:pPr>
        <w:rPr>
          <w:rFonts w:ascii="Palatino" w:hAnsi="Palatino"/>
          <w:b/>
          <w:snapToGrid w:val="0"/>
          <w:color w:val="000000"/>
          <w:sz w:val="24"/>
        </w:rPr>
      </w:pPr>
      <w:r w:rsidRPr="008A492E">
        <w:rPr>
          <w:rFonts w:ascii="Palatino" w:hAnsi="Palatino"/>
          <w:snapToGrid w:val="0"/>
          <w:color w:val="000000"/>
          <w:sz w:val="24"/>
        </w:rPr>
        <w:t>3/</w:t>
      </w:r>
      <w:r w:rsidR="006A127C">
        <w:rPr>
          <w:rFonts w:ascii="Palatino" w:hAnsi="Palatino"/>
          <w:snapToGrid w:val="0"/>
          <w:color w:val="000000"/>
          <w:sz w:val="24"/>
        </w:rPr>
        <w:t>15</w:t>
      </w:r>
      <w:r w:rsidRPr="008A492E">
        <w:rPr>
          <w:rFonts w:ascii="Palatino" w:hAnsi="Palatino"/>
          <w:snapToGrid w:val="0"/>
          <w:color w:val="000000"/>
          <w:sz w:val="24"/>
        </w:rPr>
        <w:t>/2013</w:t>
      </w:r>
    </w:p>
    <w:p w:rsidR="000B1AA5" w:rsidRPr="004455D1" w:rsidRDefault="000B1AA5" w:rsidP="000B1AA5">
      <w:pPr>
        <w:rPr>
          <w:rFonts w:ascii="Palatino" w:hAnsi="Palatino"/>
          <w:b/>
          <w:snapToGrid w:val="0"/>
          <w:color w:val="000000"/>
          <w:sz w:val="24"/>
        </w:rPr>
      </w:pPr>
    </w:p>
    <w:p w:rsidR="000B1AA5" w:rsidRPr="004455D1" w:rsidRDefault="000B1AA5" w:rsidP="000B1AA5">
      <w:pPr>
        <w:rPr>
          <w:rFonts w:ascii="Palatino" w:hAnsi="Palatino"/>
          <w:b/>
          <w:snapToGrid w:val="0"/>
          <w:color w:val="000000"/>
          <w:sz w:val="24"/>
        </w:rPr>
      </w:pPr>
      <w:r>
        <w:rPr>
          <w:rFonts w:ascii="Palatino" w:hAnsi="Palatino"/>
          <w:b/>
          <w:snapToGrid w:val="0"/>
          <w:color w:val="000000"/>
          <w:sz w:val="24"/>
        </w:rPr>
        <w:br w:type="page"/>
      </w:r>
      <w:r w:rsidRPr="004455D1">
        <w:rPr>
          <w:rFonts w:ascii="Palatino" w:hAnsi="Palatino"/>
          <w:b/>
          <w:snapToGrid w:val="0"/>
          <w:color w:val="000000"/>
          <w:sz w:val="24"/>
        </w:rPr>
        <w:t xml:space="preserve">Our </w:t>
      </w:r>
      <w:r>
        <w:rPr>
          <w:rFonts w:ascii="Palatino" w:hAnsi="Palatino"/>
          <w:b/>
          <w:snapToGrid w:val="0"/>
          <w:color w:val="000000"/>
          <w:sz w:val="24"/>
        </w:rPr>
        <w:t>a</w:t>
      </w:r>
      <w:r w:rsidRPr="004455D1">
        <w:rPr>
          <w:rFonts w:ascii="Palatino" w:hAnsi="Palatino"/>
          <w:b/>
          <w:snapToGrid w:val="0"/>
          <w:color w:val="000000"/>
          <w:sz w:val="24"/>
        </w:rPr>
        <w:t>greement:</w:t>
      </w:r>
    </w:p>
    <w:p w:rsidR="000B1AA5" w:rsidRPr="004455D1" w:rsidRDefault="000B1AA5" w:rsidP="000B1AA5">
      <w:pPr>
        <w:rPr>
          <w:rFonts w:ascii="Palatino" w:hAnsi="Palatino"/>
          <w:snapToGrid w:val="0"/>
          <w:color w:val="000000"/>
          <w:sz w:val="24"/>
        </w:rPr>
      </w:pPr>
      <w:r w:rsidRPr="004455D1">
        <w:rPr>
          <w:rFonts w:ascii="Palatino" w:hAnsi="Palatino"/>
          <w:snapToGrid w:val="0"/>
          <w:color w:val="000000"/>
          <w:sz w:val="24"/>
        </w:rPr>
        <w:t xml:space="preserve">1. </w:t>
      </w:r>
      <w:r w:rsidRPr="004455D1">
        <w:rPr>
          <w:rFonts w:ascii="Palatino" w:hAnsi="Palatino"/>
          <w:i/>
          <w:snapToGrid w:val="0"/>
          <w:color w:val="000000"/>
          <w:sz w:val="24"/>
        </w:rPr>
        <w:t>Client calls for session at the scheduled time.</w:t>
      </w:r>
    </w:p>
    <w:p w:rsidR="000B1AA5" w:rsidRPr="004455D1" w:rsidRDefault="000B1AA5" w:rsidP="000B1AA5">
      <w:pPr>
        <w:rPr>
          <w:rFonts w:ascii="Palatino" w:hAnsi="Palatino"/>
          <w:snapToGrid w:val="0"/>
          <w:color w:val="000000"/>
          <w:sz w:val="24"/>
        </w:rPr>
      </w:pPr>
      <w:r w:rsidRPr="004455D1">
        <w:rPr>
          <w:rFonts w:ascii="Palatino" w:hAnsi="Palatino"/>
          <w:snapToGrid w:val="0"/>
          <w:color w:val="000000"/>
          <w:sz w:val="24"/>
        </w:rPr>
        <w:t>2. Coach will be thorough, helpful and direct, with a supportive touch.</w:t>
      </w:r>
    </w:p>
    <w:p w:rsidR="000B1AA5" w:rsidRPr="004455D1" w:rsidRDefault="000B1AA5" w:rsidP="000B1AA5">
      <w:pPr>
        <w:rPr>
          <w:rFonts w:ascii="Palatino" w:hAnsi="Palatino"/>
          <w:i/>
          <w:snapToGrid w:val="0"/>
          <w:color w:val="000000"/>
          <w:sz w:val="24"/>
        </w:rPr>
      </w:pPr>
      <w:r w:rsidRPr="004455D1">
        <w:rPr>
          <w:rFonts w:ascii="Palatino" w:hAnsi="Palatino"/>
          <w:snapToGrid w:val="0"/>
          <w:color w:val="000000"/>
          <w:sz w:val="24"/>
        </w:rPr>
        <w:t xml:space="preserve">3. </w:t>
      </w:r>
      <w:r w:rsidRPr="004455D1">
        <w:rPr>
          <w:rFonts w:ascii="Palatino" w:hAnsi="Palatino"/>
          <w:i/>
          <w:snapToGrid w:val="0"/>
          <w:color w:val="000000"/>
          <w:sz w:val="24"/>
        </w:rPr>
        <w:t>Client and Coach agree to abide by the Coaching Policies and Procedures as listed.</w:t>
      </w:r>
    </w:p>
    <w:p w:rsidR="000B1AA5" w:rsidRPr="004455D1" w:rsidRDefault="000B1AA5" w:rsidP="000B1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Arial"/>
          <w:color w:val="000000"/>
          <w:sz w:val="24"/>
        </w:rPr>
      </w:pPr>
    </w:p>
    <w:p w:rsidR="000B1AA5" w:rsidRPr="004455D1" w:rsidRDefault="000B1AA5" w:rsidP="000B1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81"/>
        <w:rPr>
          <w:rFonts w:ascii="Palatino" w:hAnsi="Palatino" w:cs="Arial"/>
          <w:color w:val="000000"/>
          <w:sz w:val="24"/>
        </w:rPr>
      </w:pPr>
      <w:r w:rsidRPr="004455D1">
        <w:rPr>
          <w:rFonts w:ascii="Palatino" w:hAnsi="Palatino" w:cs="Arial"/>
          <w:color w:val="000000"/>
          <w:sz w:val="24"/>
        </w:rPr>
        <w:t xml:space="preserve">The client further agrees: I hereby employ </w:t>
      </w:r>
      <w:r w:rsidR="008C04E6">
        <w:rPr>
          <w:rFonts w:ascii="Palatino" w:hAnsi="Palatino" w:cs="Arial"/>
          <w:color w:val="000000"/>
          <w:sz w:val="24"/>
        </w:rPr>
        <w:t xml:space="preserve">Caitlin </w:t>
      </w:r>
      <w:proofErr w:type="spellStart"/>
      <w:r w:rsidR="008C04E6">
        <w:rPr>
          <w:rFonts w:ascii="Palatino" w:hAnsi="Palatino" w:cs="Arial"/>
          <w:color w:val="000000"/>
          <w:sz w:val="24"/>
        </w:rPr>
        <w:t>FitzGordon</w:t>
      </w:r>
      <w:proofErr w:type="spellEnd"/>
      <w:r w:rsidRPr="004455D1">
        <w:rPr>
          <w:rFonts w:ascii="Palatino" w:hAnsi="Palatino" w:cs="Arial"/>
          <w:color w:val="000000"/>
          <w:sz w:val="24"/>
        </w:rPr>
        <w:t xml:space="preserve"> as a Life Coach. The Client understands and </w:t>
      </w:r>
      <w:r w:rsidR="008C04E6">
        <w:rPr>
          <w:rFonts w:ascii="Palatino" w:hAnsi="Palatino" w:cs="Arial"/>
          <w:color w:val="000000"/>
          <w:sz w:val="24"/>
        </w:rPr>
        <w:t xml:space="preserve">Caitlin </w:t>
      </w:r>
      <w:proofErr w:type="spellStart"/>
      <w:r w:rsidR="008C04E6">
        <w:rPr>
          <w:rFonts w:ascii="Palatino" w:hAnsi="Palatino" w:cs="Arial"/>
          <w:color w:val="000000"/>
          <w:sz w:val="24"/>
        </w:rPr>
        <w:t>FitzGordon</w:t>
      </w:r>
      <w:proofErr w:type="spellEnd"/>
      <w:r w:rsidRPr="004455D1">
        <w:rPr>
          <w:rFonts w:ascii="Palatino" w:hAnsi="Palatino" w:cs="Arial"/>
          <w:color w:val="000000"/>
          <w:sz w:val="24"/>
        </w:rPr>
        <w:t xml:space="preserve"> agrees that she is not an employment agent, a business manager, a financial analyst, or a psychotherapist, and that she has not promised, shall not be obligated to and will not: (1) procure or attempt to procure any employment, business or sales for the Client; (2) perform any business management functions such as accounting services, tax or investment counseling; or (3) act as a therapist, providing psychological counseling, psychoanalysis or behavioral therapy. The Client further understands that as a specialized form of consulting, Life-Coaching is not the same as professional or licensed therapy; and that the Client is always free to reject any advice, suggestions or requests made by the Coach at any time. </w:t>
      </w:r>
    </w:p>
    <w:p w:rsidR="000B1AA5" w:rsidRPr="004455D1" w:rsidRDefault="000B1AA5" w:rsidP="000B1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81"/>
        <w:rPr>
          <w:rFonts w:ascii="Palatino" w:hAnsi="Palatino" w:cs="Arial"/>
          <w:color w:val="000000"/>
        </w:rPr>
      </w:pPr>
    </w:p>
    <w:p w:rsidR="000B1AA5" w:rsidRPr="004455D1" w:rsidRDefault="000B1AA5" w:rsidP="000B1AA5">
      <w:pPr>
        <w:widowControl w:val="0"/>
        <w:autoSpaceDE w:val="0"/>
        <w:autoSpaceDN w:val="0"/>
        <w:adjustRightInd w:val="0"/>
        <w:spacing w:before="0" w:line="240" w:lineRule="auto"/>
        <w:rPr>
          <w:rFonts w:ascii="Palatino" w:hAnsi="Palatino" w:cs="Arial"/>
          <w:color w:val="1A1A1A"/>
          <w:sz w:val="26"/>
          <w:szCs w:val="26"/>
        </w:rPr>
      </w:pPr>
      <w:r w:rsidRPr="004455D1">
        <w:rPr>
          <w:rFonts w:ascii="Palatino" w:hAnsi="Palatino" w:cs="Arial"/>
          <w:b/>
          <w:bCs/>
          <w:color w:val="1A1A1A"/>
          <w:sz w:val="26"/>
          <w:szCs w:val="26"/>
        </w:rPr>
        <w:t>PROFESSIONAL COACH ACCREDITATION CERTIFICATION:</w:t>
      </w:r>
    </w:p>
    <w:p w:rsidR="000B1AA5" w:rsidRPr="004455D1" w:rsidRDefault="000B1AA5" w:rsidP="000B1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281"/>
        <w:rPr>
          <w:rFonts w:ascii="Palatino" w:hAnsi="Palatino" w:cs="Arial"/>
          <w:color w:val="000000"/>
        </w:rPr>
      </w:pPr>
      <w:r w:rsidRPr="004455D1">
        <w:rPr>
          <w:rFonts w:ascii="Palatino" w:hAnsi="Palatino" w:cs="Arial"/>
          <w:color w:val="1A1A1A"/>
          <w:sz w:val="26"/>
          <w:szCs w:val="26"/>
        </w:rPr>
        <w:t>As part of the coach’s ongoing professional development, the hours for these sessions will count towards professional development and further professional coaching accreditation and certification.  By signing this agreement, you agree to allow the coaching hours and your contact details to be provided to the CoachInc.com (Coach U or Corporate Coach U) or the International Coach Federation (ICF), to meet the requirements to become an ICF Accredited Coach.  These organizations handle all information with the highest regard towards confidentiality. </w:t>
      </w:r>
    </w:p>
    <w:p w:rsidR="000B1AA5" w:rsidRPr="004455D1" w:rsidRDefault="000B1AA5" w:rsidP="000B1A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w:hAnsi="Palatino" w:cs="Arial"/>
          <w:color w:val="000000"/>
        </w:rPr>
      </w:pPr>
    </w:p>
    <w:tbl>
      <w:tblPr>
        <w:tblW w:w="0" w:type="auto"/>
        <w:tblInd w:w="43" w:type="dxa"/>
        <w:tblBorders>
          <w:top w:val="single" w:sz="6" w:space="0" w:color="auto"/>
          <w:bottom w:val="single" w:sz="6" w:space="0" w:color="auto"/>
        </w:tblBorders>
        <w:tblLayout w:type="fixed"/>
        <w:tblCellMar>
          <w:left w:w="43" w:type="dxa"/>
          <w:right w:w="43" w:type="dxa"/>
        </w:tblCellMar>
        <w:tblLook w:val="0000"/>
      </w:tblPr>
      <w:tblGrid>
        <w:gridCol w:w="1980"/>
        <w:gridCol w:w="4320"/>
        <w:gridCol w:w="360"/>
        <w:gridCol w:w="720"/>
        <w:gridCol w:w="2160"/>
      </w:tblGrid>
      <w:tr w:rsidR="000B1AA5" w:rsidRPr="004455D1">
        <w:trPr>
          <w:cantSplit/>
        </w:trPr>
        <w:tc>
          <w:tcPr>
            <w:tcW w:w="1980" w:type="dxa"/>
            <w:tcBorders>
              <w:top w:val="nil"/>
              <w:bottom w:val="nil"/>
            </w:tcBorders>
          </w:tcPr>
          <w:p w:rsidR="000B1AA5" w:rsidRPr="004455D1" w:rsidRDefault="000B1AA5">
            <w:pPr>
              <w:pStyle w:val="Table-RowHeading"/>
              <w:rPr>
                <w:rFonts w:ascii="Palatino" w:hAnsi="Palatino"/>
              </w:rPr>
            </w:pPr>
            <w:r w:rsidRPr="004455D1">
              <w:rPr>
                <w:rFonts w:ascii="Palatino" w:hAnsi="Palatino" w:cs="Arial"/>
                <w:color w:val="000000"/>
              </w:rPr>
              <w:t xml:space="preserve">Above agreed to by </w:t>
            </w:r>
          </w:p>
        </w:tc>
        <w:tc>
          <w:tcPr>
            <w:tcW w:w="4320" w:type="dxa"/>
            <w:tcBorders>
              <w:top w:val="nil"/>
              <w:bottom w:val="single" w:sz="6" w:space="0" w:color="auto"/>
            </w:tcBorders>
          </w:tcPr>
          <w:p w:rsidR="000B1AA5" w:rsidRPr="004455D1" w:rsidRDefault="000B1AA5">
            <w:pPr>
              <w:pStyle w:val="Table-Numbers"/>
              <w:rPr>
                <w:rFonts w:ascii="Palatino" w:hAnsi="Palatino"/>
              </w:rPr>
            </w:pPr>
          </w:p>
        </w:tc>
        <w:tc>
          <w:tcPr>
            <w:tcW w:w="360" w:type="dxa"/>
            <w:tcBorders>
              <w:top w:val="nil"/>
              <w:bottom w:val="nil"/>
            </w:tcBorders>
          </w:tcPr>
          <w:p w:rsidR="000B1AA5" w:rsidRPr="004455D1" w:rsidRDefault="000B1AA5">
            <w:pPr>
              <w:pStyle w:val="Table-Numbers"/>
              <w:rPr>
                <w:rFonts w:ascii="Palatino" w:hAnsi="Palatino"/>
              </w:rPr>
            </w:pPr>
          </w:p>
        </w:tc>
        <w:tc>
          <w:tcPr>
            <w:tcW w:w="720" w:type="dxa"/>
            <w:tcBorders>
              <w:top w:val="nil"/>
              <w:bottom w:val="nil"/>
            </w:tcBorders>
          </w:tcPr>
          <w:p w:rsidR="000B1AA5" w:rsidRPr="004455D1" w:rsidRDefault="000B1AA5">
            <w:pPr>
              <w:pStyle w:val="Table-Numbers"/>
              <w:rPr>
                <w:rFonts w:ascii="Palatino" w:hAnsi="Palatino"/>
              </w:rPr>
            </w:pPr>
            <w:r w:rsidRPr="004455D1">
              <w:rPr>
                <w:rFonts w:ascii="Palatino" w:hAnsi="Palatino" w:cs="Arial"/>
                <w:color w:val="000000"/>
              </w:rPr>
              <w:t>On</w:t>
            </w:r>
          </w:p>
        </w:tc>
        <w:tc>
          <w:tcPr>
            <w:tcW w:w="2160" w:type="dxa"/>
            <w:tcBorders>
              <w:top w:val="nil"/>
              <w:bottom w:val="single" w:sz="6" w:space="0" w:color="auto"/>
            </w:tcBorders>
          </w:tcPr>
          <w:p w:rsidR="000B1AA5" w:rsidRPr="004455D1" w:rsidRDefault="000B1AA5">
            <w:pPr>
              <w:pStyle w:val="Table-Numbers"/>
              <w:rPr>
                <w:rFonts w:ascii="Palatino" w:hAnsi="Palatino"/>
              </w:rPr>
            </w:pPr>
          </w:p>
        </w:tc>
      </w:tr>
      <w:tr w:rsidR="000B1AA5" w:rsidRPr="004455D1">
        <w:trPr>
          <w:cantSplit/>
        </w:trPr>
        <w:tc>
          <w:tcPr>
            <w:tcW w:w="1980" w:type="dxa"/>
            <w:tcBorders>
              <w:top w:val="nil"/>
            </w:tcBorders>
          </w:tcPr>
          <w:p w:rsidR="000B1AA5" w:rsidRPr="004455D1" w:rsidRDefault="000B1AA5">
            <w:pPr>
              <w:pStyle w:val="Table-RowHeading"/>
              <w:rPr>
                <w:rFonts w:ascii="Palatino" w:hAnsi="Palatino"/>
              </w:rPr>
            </w:pPr>
          </w:p>
        </w:tc>
        <w:tc>
          <w:tcPr>
            <w:tcW w:w="4320" w:type="dxa"/>
            <w:tcBorders>
              <w:top w:val="single" w:sz="6" w:space="0" w:color="auto"/>
              <w:bottom w:val="nil"/>
            </w:tcBorders>
          </w:tcPr>
          <w:p w:rsidR="000B1AA5" w:rsidRPr="004455D1" w:rsidRDefault="000B1AA5">
            <w:pPr>
              <w:pStyle w:val="Table-Numbers"/>
              <w:jc w:val="left"/>
              <w:rPr>
                <w:rFonts w:ascii="Palatino" w:hAnsi="Palatino"/>
              </w:rPr>
            </w:pPr>
            <w:r w:rsidRPr="004455D1">
              <w:rPr>
                <w:rFonts w:ascii="Palatino" w:hAnsi="Palatino" w:cs="Arial"/>
                <w:color w:val="000000"/>
              </w:rPr>
              <w:t>(Client's signature)</w:t>
            </w:r>
          </w:p>
        </w:tc>
        <w:tc>
          <w:tcPr>
            <w:tcW w:w="360" w:type="dxa"/>
            <w:tcBorders>
              <w:top w:val="nil"/>
            </w:tcBorders>
          </w:tcPr>
          <w:p w:rsidR="000B1AA5" w:rsidRPr="004455D1" w:rsidRDefault="000B1AA5">
            <w:pPr>
              <w:pStyle w:val="Table-Numbers"/>
              <w:rPr>
                <w:rFonts w:ascii="Palatino" w:hAnsi="Palatino"/>
              </w:rPr>
            </w:pPr>
          </w:p>
        </w:tc>
        <w:tc>
          <w:tcPr>
            <w:tcW w:w="720" w:type="dxa"/>
            <w:tcBorders>
              <w:top w:val="nil"/>
            </w:tcBorders>
          </w:tcPr>
          <w:p w:rsidR="000B1AA5" w:rsidRPr="004455D1" w:rsidRDefault="000B1AA5">
            <w:pPr>
              <w:pStyle w:val="Table-Numbers"/>
              <w:rPr>
                <w:rFonts w:ascii="Palatino" w:hAnsi="Palatino"/>
              </w:rPr>
            </w:pPr>
          </w:p>
        </w:tc>
        <w:tc>
          <w:tcPr>
            <w:tcW w:w="2160" w:type="dxa"/>
            <w:tcBorders>
              <w:top w:val="single" w:sz="6" w:space="0" w:color="auto"/>
              <w:bottom w:val="nil"/>
            </w:tcBorders>
          </w:tcPr>
          <w:p w:rsidR="000B1AA5" w:rsidRPr="004455D1" w:rsidRDefault="000B1AA5">
            <w:pPr>
              <w:pStyle w:val="Table-Numbers"/>
              <w:rPr>
                <w:rFonts w:ascii="Palatino" w:hAnsi="Palatino"/>
              </w:rPr>
            </w:pPr>
            <w:r w:rsidRPr="004455D1">
              <w:rPr>
                <w:rFonts w:ascii="Palatino" w:hAnsi="Palatino" w:cs="Arial"/>
                <w:color w:val="000000"/>
              </w:rPr>
              <w:t>(Date)</w:t>
            </w:r>
          </w:p>
        </w:tc>
      </w:tr>
      <w:tr w:rsidR="000B1AA5" w:rsidRPr="004455D1">
        <w:trPr>
          <w:cantSplit/>
        </w:trPr>
        <w:tc>
          <w:tcPr>
            <w:tcW w:w="1980" w:type="dxa"/>
          </w:tcPr>
          <w:p w:rsidR="000B1AA5" w:rsidRPr="004455D1" w:rsidRDefault="000B1AA5">
            <w:pPr>
              <w:pStyle w:val="Table-RowHeading"/>
              <w:spacing w:before="480"/>
              <w:rPr>
                <w:rFonts w:ascii="Palatino" w:hAnsi="Palatino"/>
              </w:rPr>
            </w:pPr>
            <w:r w:rsidRPr="004455D1">
              <w:rPr>
                <w:rFonts w:ascii="Palatino" w:hAnsi="Palatino" w:cs="Arial"/>
                <w:color w:val="000000"/>
              </w:rPr>
              <w:t>And by</w:t>
            </w:r>
          </w:p>
        </w:tc>
        <w:tc>
          <w:tcPr>
            <w:tcW w:w="4320" w:type="dxa"/>
            <w:tcBorders>
              <w:top w:val="nil"/>
              <w:bottom w:val="single" w:sz="6" w:space="0" w:color="auto"/>
            </w:tcBorders>
          </w:tcPr>
          <w:p w:rsidR="000B1AA5" w:rsidRPr="004455D1" w:rsidRDefault="000B1AA5">
            <w:pPr>
              <w:pStyle w:val="Table-Numbers"/>
              <w:spacing w:before="480"/>
              <w:jc w:val="left"/>
              <w:rPr>
                <w:rFonts w:ascii="Palatino" w:hAnsi="Palatino"/>
              </w:rPr>
            </w:pPr>
          </w:p>
        </w:tc>
        <w:tc>
          <w:tcPr>
            <w:tcW w:w="360" w:type="dxa"/>
          </w:tcPr>
          <w:p w:rsidR="000B1AA5" w:rsidRPr="004455D1" w:rsidRDefault="000B1AA5">
            <w:pPr>
              <w:pStyle w:val="Table-Numbers"/>
              <w:spacing w:before="480"/>
              <w:rPr>
                <w:rFonts w:ascii="Palatino" w:hAnsi="Palatino"/>
              </w:rPr>
            </w:pPr>
          </w:p>
        </w:tc>
        <w:tc>
          <w:tcPr>
            <w:tcW w:w="720" w:type="dxa"/>
          </w:tcPr>
          <w:p w:rsidR="000B1AA5" w:rsidRPr="004455D1" w:rsidRDefault="000B1AA5">
            <w:pPr>
              <w:pStyle w:val="Table-Numbers"/>
              <w:spacing w:before="480"/>
              <w:rPr>
                <w:rFonts w:ascii="Palatino" w:hAnsi="Palatino"/>
              </w:rPr>
            </w:pPr>
            <w:r w:rsidRPr="004455D1">
              <w:rPr>
                <w:rFonts w:ascii="Palatino" w:hAnsi="Palatino" w:cs="Arial"/>
                <w:color w:val="000000"/>
              </w:rPr>
              <w:t>On</w:t>
            </w:r>
          </w:p>
        </w:tc>
        <w:tc>
          <w:tcPr>
            <w:tcW w:w="2160" w:type="dxa"/>
            <w:tcBorders>
              <w:top w:val="nil"/>
              <w:bottom w:val="single" w:sz="6" w:space="0" w:color="auto"/>
            </w:tcBorders>
          </w:tcPr>
          <w:p w:rsidR="000B1AA5" w:rsidRPr="004455D1" w:rsidRDefault="000B1AA5">
            <w:pPr>
              <w:pStyle w:val="Table-Numbers"/>
              <w:spacing w:before="480"/>
              <w:rPr>
                <w:rFonts w:ascii="Palatino" w:hAnsi="Palatino"/>
              </w:rPr>
            </w:pPr>
          </w:p>
        </w:tc>
      </w:tr>
      <w:tr w:rsidR="000B1AA5" w:rsidRPr="004455D1">
        <w:trPr>
          <w:cantSplit/>
        </w:trPr>
        <w:tc>
          <w:tcPr>
            <w:tcW w:w="1980" w:type="dxa"/>
            <w:tcBorders>
              <w:bottom w:val="nil"/>
            </w:tcBorders>
          </w:tcPr>
          <w:p w:rsidR="000B1AA5" w:rsidRPr="004455D1" w:rsidRDefault="000B1AA5">
            <w:pPr>
              <w:pStyle w:val="Table-RowHeading"/>
              <w:rPr>
                <w:rFonts w:ascii="Palatino" w:hAnsi="Palatino"/>
              </w:rPr>
            </w:pPr>
          </w:p>
        </w:tc>
        <w:tc>
          <w:tcPr>
            <w:tcW w:w="4320" w:type="dxa"/>
            <w:tcBorders>
              <w:top w:val="single" w:sz="6" w:space="0" w:color="auto"/>
              <w:bottom w:val="nil"/>
            </w:tcBorders>
          </w:tcPr>
          <w:p w:rsidR="000B1AA5" w:rsidRPr="004455D1" w:rsidRDefault="000B1AA5">
            <w:pPr>
              <w:pStyle w:val="Table-Numbers"/>
              <w:jc w:val="left"/>
              <w:rPr>
                <w:rFonts w:ascii="Palatino" w:hAnsi="Palatino"/>
              </w:rPr>
            </w:pPr>
            <w:r w:rsidRPr="004455D1">
              <w:rPr>
                <w:rFonts w:ascii="Palatino" w:hAnsi="Palatino" w:cs="Arial"/>
                <w:color w:val="000000"/>
              </w:rPr>
              <w:t>(Coach's signature)</w:t>
            </w:r>
          </w:p>
        </w:tc>
        <w:tc>
          <w:tcPr>
            <w:tcW w:w="360" w:type="dxa"/>
            <w:tcBorders>
              <w:bottom w:val="nil"/>
            </w:tcBorders>
          </w:tcPr>
          <w:p w:rsidR="000B1AA5" w:rsidRPr="004455D1" w:rsidRDefault="000B1AA5">
            <w:pPr>
              <w:pStyle w:val="Table-Numbers"/>
              <w:rPr>
                <w:rFonts w:ascii="Palatino" w:hAnsi="Palatino"/>
              </w:rPr>
            </w:pPr>
          </w:p>
        </w:tc>
        <w:tc>
          <w:tcPr>
            <w:tcW w:w="720" w:type="dxa"/>
            <w:tcBorders>
              <w:bottom w:val="nil"/>
            </w:tcBorders>
          </w:tcPr>
          <w:p w:rsidR="000B1AA5" w:rsidRPr="004455D1" w:rsidRDefault="000B1AA5">
            <w:pPr>
              <w:pStyle w:val="Table-Numbers"/>
              <w:rPr>
                <w:rFonts w:ascii="Palatino" w:hAnsi="Palatino"/>
              </w:rPr>
            </w:pPr>
          </w:p>
        </w:tc>
        <w:tc>
          <w:tcPr>
            <w:tcW w:w="2160" w:type="dxa"/>
            <w:tcBorders>
              <w:top w:val="single" w:sz="6" w:space="0" w:color="auto"/>
              <w:bottom w:val="nil"/>
            </w:tcBorders>
          </w:tcPr>
          <w:p w:rsidR="000B1AA5" w:rsidRPr="004455D1" w:rsidRDefault="000B1AA5">
            <w:pPr>
              <w:pStyle w:val="Table-Numbers"/>
              <w:rPr>
                <w:rFonts w:ascii="Palatino" w:hAnsi="Palatino"/>
              </w:rPr>
            </w:pPr>
            <w:r w:rsidRPr="004455D1">
              <w:rPr>
                <w:rFonts w:ascii="Palatino" w:hAnsi="Palatino" w:cs="Arial"/>
                <w:color w:val="000000"/>
              </w:rPr>
              <w:t>(Date)</w:t>
            </w:r>
          </w:p>
        </w:tc>
      </w:tr>
    </w:tbl>
    <w:p w:rsidR="000B1AA5" w:rsidRDefault="000B1AA5" w:rsidP="000B1AA5">
      <w:pPr>
        <w:rPr>
          <w:b/>
          <w:snapToGrid w:val="0"/>
          <w:sz w:val="24"/>
        </w:rPr>
      </w:pPr>
    </w:p>
    <w:p w:rsidR="000B1AA5" w:rsidRPr="008C04E6" w:rsidRDefault="000B1AA5" w:rsidP="000B1AA5">
      <w:pPr>
        <w:pStyle w:val="PageHeading"/>
        <w:rPr>
          <w:rFonts w:ascii="Palatino" w:hAnsi="Palatino"/>
          <w:color w:val="1B5280"/>
        </w:rPr>
      </w:pPr>
      <w:r w:rsidRPr="008C04E6">
        <w:rPr>
          <w:rFonts w:ascii="Palatino" w:hAnsi="Palatino"/>
          <w:color w:val="1B5280"/>
        </w:rPr>
        <w:t xml:space="preserve">Policies &amp; procedures </w:t>
      </w:r>
    </w:p>
    <w:p w:rsidR="000B1AA5" w:rsidRPr="008D2096" w:rsidRDefault="000B1AA5" w:rsidP="000B1AA5">
      <w:pPr>
        <w:pStyle w:val="BodyText"/>
        <w:rPr>
          <w:rFonts w:ascii="Palatino" w:hAnsi="Palatino"/>
          <w:b/>
          <w:color w:val="000000"/>
          <w:sz w:val="24"/>
          <w:u w:val="single"/>
        </w:rPr>
      </w:pPr>
      <w:r w:rsidRPr="008D2096">
        <w:rPr>
          <w:rFonts w:ascii="Palatino" w:hAnsi="Palatino"/>
          <w:color w:val="000000"/>
          <w:sz w:val="24"/>
        </w:rPr>
        <w:t xml:space="preserve">I want you to be familiar with the structure of </w:t>
      </w:r>
      <w:proofErr w:type="spellStart"/>
      <w:r w:rsidR="008C04E6">
        <w:rPr>
          <w:rFonts w:ascii="Palatino" w:hAnsi="Palatino"/>
          <w:color w:val="000000"/>
          <w:sz w:val="24"/>
        </w:rPr>
        <w:t>CoreBirthing</w:t>
      </w:r>
      <w:proofErr w:type="spellEnd"/>
      <w:r w:rsidRPr="008D2096">
        <w:rPr>
          <w:rFonts w:ascii="Palatino" w:hAnsi="Palatino"/>
          <w:color w:val="000000"/>
          <w:sz w:val="24"/>
        </w:rPr>
        <w:t xml:space="preserve"> coaching so that our time together is positive, productive and energized.  </w:t>
      </w:r>
      <w:r w:rsidRPr="008D2096">
        <w:rPr>
          <w:rFonts w:ascii="Palatino" w:hAnsi="Palatino"/>
          <w:b/>
          <w:color w:val="000000"/>
          <w:sz w:val="24"/>
          <w:u w:val="single"/>
        </w:rPr>
        <w:t xml:space="preserve">Please read these very carefully so that there are no misunderstandings later on.  </w:t>
      </w:r>
    </w:p>
    <w:p w:rsidR="000B1AA5" w:rsidRPr="008D2096" w:rsidRDefault="000B1AA5" w:rsidP="000B1AA5">
      <w:pPr>
        <w:rPr>
          <w:rFonts w:ascii="Palatino" w:hAnsi="Palatino"/>
          <w:b/>
          <w:snapToGrid w:val="0"/>
          <w:color w:val="000000"/>
          <w:sz w:val="24"/>
        </w:rPr>
      </w:pPr>
    </w:p>
    <w:p w:rsidR="000B1AA5" w:rsidRPr="008D2096" w:rsidRDefault="000B1AA5" w:rsidP="000B1AA5">
      <w:pPr>
        <w:rPr>
          <w:rFonts w:ascii="Palatino" w:hAnsi="Palatino"/>
          <w:color w:val="000000"/>
          <w:sz w:val="24"/>
        </w:rPr>
      </w:pPr>
      <w:r w:rsidRPr="008D2096">
        <w:rPr>
          <w:rFonts w:ascii="Palatino" w:hAnsi="Palatino"/>
          <w:b/>
          <w:snapToGrid w:val="0"/>
          <w:color w:val="000000"/>
          <w:sz w:val="24"/>
        </w:rPr>
        <w:t xml:space="preserve">Length of </w:t>
      </w:r>
      <w:r>
        <w:rPr>
          <w:rFonts w:ascii="Palatino" w:hAnsi="Palatino"/>
          <w:b/>
          <w:snapToGrid w:val="0"/>
          <w:color w:val="000000"/>
          <w:sz w:val="24"/>
        </w:rPr>
        <w:t>t</w:t>
      </w:r>
      <w:r w:rsidRPr="008D2096">
        <w:rPr>
          <w:rFonts w:ascii="Palatino" w:hAnsi="Palatino"/>
          <w:b/>
          <w:snapToGrid w:val="0"/>
          <w:color w:val="000000"/>
          <w:sz w:val="24"/>
        </w:rPr>
        <w:t xml:space="preserve">ime </w:t>
      </w:r>
      <w:r>
        <w:rPr>
          <w:rFonts w:ascii="Palatino" w:hAnsi="Palatino"/>
          <w:b/>
          <w:snapToGrid w:val="0"/>
          <w:color w:val="000000"/>
          <w:sz w:val="24"/>
        </w:rPr>
        <w:t>t</w:t>
      </w:r>
      <w:r w:rsidRPr="008D2096">
        <w:rPr>
          <w:rFonts w:ascii="Palatino" w:hAnsi="Palatino"/>
          <w:b/>
          <w:snapToGrid w:val="0"/>
          <w:color w:val="000000"/>
          <w:sz w:val="24"/>
        </w:rPr>
        <w:t>ogether:</w:t>
      </w:r>
      <w:r w:rsidRPr="008D2096">
        <w:rPr>
          <w:rFonts w:ascii="Palatino" w:hAnsi="Palatino"/>
          <w:snapToGrid w:val="0"/>
          <w:color w:val="000000"/>
          <w:sz w:val="24"/>
        </w:rPr>
        <w:t xml:space="preserve">  You have signed up for a </w:t>
      </w:r>
      <w:r w:rsidRPr="001F7604">
        <w:rPr>
          <w:rFonts w:ascii="Palatino" w:hAnsi="Palatino"/>
          <w:snapToGrid w:val="0"/>
          <w:color w:val="000000"/>
          <w:sz w:val="24"/>
          <w:highlight w:val="yellow"/>
        </w:rPr>
        <w:t>[</w:t>
      </w:r>
      <w:r w:rsidR="008C04E6">
        <w:rPr>
          <w:rFonts w:ascii="Palatino" w:hAnsi="Palatino"/>
          <w:snapToGrid w:val="0"/>
          <w:color w:val="000000"/>
          <w:sz w:val="24"/>
          <w:highlight w:val="yellow"/>
        </w:rPr>
        <w:t>3</w:t>
      </w:r>
      <w:r w:rsidRPr="001F7604">
        <w:rPr>
          <w:rFonts w:ascii="Palatino" w:hAnsi="Palatino"/>
          <w:snapToGrid w:val="0"/>
          <w:color w:val="000000"/>
          <w:sz w:val="24"/>
          <w:highlight w:val="yellow"/>
        </w:rPr>
        <w:t>-month]</w:t>
      </w:r>
      <w:r w:rsidRPr="008D2096">
        <w:rPr>
          <w:rFonts w:ascii="Palatino" w:hAnsi="Palatino"/>
          <w:snapToGrid w:val="0"/>
          <w:color w:val="000000"/>
          <w:sz w:val="24"/>
        </w:rPr>
        <w:t xml:space="preserve"> coaching program. </w:t>
      </w:r>
      <w:r w:rsidRPr="008D2096">
        <w:rPr>
          <w:rFonts w:ascii="Palatino" w:hAnsi="Palatino"/>
          <w:color w:val="000000"/>
          <w:sz w:val="24"/>
        </w:rPr>
        <w:t xml:space="preserve">This is a good amount of time to really make the solid changes you want. Our time together will help you discover things about yourself--and give you the support to bring those discoveries into your life. </w:t>
      </w:r>
    </w:p>
    <w:p w:rsidR="000B1AA5" w:rsidRPr="008D2096" w:rsidRDefault="000B1AA5" w:rsidP="000B1AA5">
      <w:pPr>
        <w:rPr>
          <w:rFonts w:ascii="Palatino" w:hAnsi="Palatino"/>
          <w:snapToGrid w:val="0"/>
          <w:color w:val="000000"/>
          <w:sz w:val="24"/>
        </w:rPr>
      </w:pPr>
      <w:r w:rsidRPr="008D2096">
        <w:rPr>
          <w:rFonts w:ascii="Palatino" w:hAnsi="Palatino"/>
          <w:color w:val="000000"/>
          <w:sz w:val="24"/>
        </w:rPr>
        <w:t xml:space="preserve">Typically, a person can struggle with personal transformation and business concerns their whole life.  Virtually all of my clients enjoy a substantial (sometimes </w:t>
      </w:r>
      <w:r w:rsidRPr="008D2096">
        <w:rPr>
          <w:rFonts w:ascii="Palatino" w:hAnsi="Palatino"/>
          <w:i/>
          <w:color w:val="000000"/>
          <w:sz w:val="24"/>
        </w:rPr>
        <w:t>dramatic</w:t>
      </w:r>
      <w:r w:rsidRPr="008D2096">
        <w:rPr>
          <w:rFonts w:ascii="Palatino" w:hAnsi="Palatino"/>
          <w:color w:val="000000"/>
          <w:sz w:val="24"/>
        </w:rPr>
        <w:t xml:space="preserve">) improvement in their business and life within a </w:t>
      </w:r>
      <w:r>
        <w:rPr>
          <w:rFonts w:ascii="Palatino" w:hAnsi="Palatino"/>
          <w:color w:val="000000"/>
          <w:sz w:val="24"/>
        </w:rPr>
        <w:t>few short months</w:t>
      </w:r>
      <w:r w:rsidRPr="008D2096">
        <w:rPr>
          <w:rFonts w:ascii="Palatino" w:hAnsi="Palatino"/>
          <w:color w:val="000000"/>
          <w:sz w:val="24"/>
        </w:rPr>
        <w:t xml:space="preserve">.  </w:t>
      </w:r>
      <w:r w:rsidRPr="008D2096">
        <w:rPr>
          <w:rFonts w:ascii="Palatino" w:hAnsi="Palatino"/>
          <w:snapToGrid w:val="0"/>
          <w:color w:val="000000"/>
          <w:sz w:val="24"/>
        </w:rPr>
        <w:t xml:space="preserve"> Just know that it may take you a number of months to solidly put all of the changes in place; I want to acknowledge you for planning for it.</w:t>
      </w:r>
    </w:p>
    <w:p w:rsidR="000B1AA5" w:rsidRPr="008D2096" w:rsidRDefault="000B1AA5" w:rsidP="000B1AA5">
      <w:pPr>
        <w:rPr>
          <w:rFonts w:ascii="Palatino" w:hAnsi="Palatino"/>
          <w:snapToGrid w:val="0"/>
          <w:color w:val="000000"/>
          <w:sz w:val="24"/>
        </w:rPr>
      </w:pPr>
    </w:p>
    <w:p w:rsidR="000B1AA5" w:rsidRPr="008D2096" w:rsidRDefault="000B1AA5" w:rsidP="000B1AA5">
      <w:pPr>
        <w:rPr>
          <w:rFonts w:ascii="Palatino" w:hAnsi="Palatino"/>
          <w:snapToGrid w:val="0"/>
          <w:color w:val="000000"/>
          <w:sz w:val="24"/>
        </w:rPr>
      </w:pPr>
      <w:r w:rsidRPr="008D2096">
        <w:rPr>
          <w:rFonts w:ascii="Palatino" w:hAnsi="Palatino"/>
          <w:b/>
          <w:snapToGrid w:val="0"/>
          <w:color w:val="000000"/>
          <w:sz w:val="24"/>
        </w:rPr>
        <w:t xml:space="preserve">Before </w:t>
      </w:r>
      <w:r>
        <w:rPr>
          <w:rFonts w:ascii="Palatino" w:hAnsi="Palatino"/>
          <w:b/>
          <w:snapToGrid w:val="0"/>
          <w:color w:val="000000"/>
          <w:sz w:val="24"/>
        </w:rPr>
        <w:t>c</w:t>
      </w:r>
      <w:r w:rsidRPr="008D2096">
        <w:rPr>
          <w:rFonts w:ascii="Palatino" w:hAnsi="Palatino"/>
          <w:b/>
          <w:snapToGrid w:val="0"/>
          <w:color w:val="000000"/>
          <w:sz w:val="24"/>
        </w:rPr>
        <w:t xml:space="preserve">oaching </w:t>
      </w:r>
      <w:r>
        <w:rPr>
          <w:rFonts w:ascii="Palatino" w:hAnsi="Palatino"/>
          <w:b/>
          <w:snapToGrid w:val="0"/>
          <w:color w:val="000000"/>
          <w:sz w:val="24"/>
        </w:rPr>
        <w:t>c</w:t>
      </w:r>
      <w:r w:rsidRPr="008D2096">
        <w:rPr>
          <w:rFonts w:ascii="Palatino" w:hAnsi="Palatino"/>
          <w:b/>
          <w:snapToGrid w:val="0"/>
          <w:color w:val="000000"/>
          <w:sz w:val="24"/>
        </w:rPr>
        <w:t>alls:</w:t>
      </w:r>
      <w:r w:rsidRPr="008D2096">
        <w:rPr>
          <w:rFonts w:ascii="Palatino" w:hAnsi="Palatino"/>
          <w:snapToGrid w:val="0"/>
          <w:color w:val="000000"/>
          <w:sz w:val="24"/>
        </w:rPr>
        <w:t xml:space="preserve"> </w:t>
      </w:r>
      <w:r w:rsidRPr="008D2096">
        <w:rPr>
          <w:rFonts w:ascii="Palatino" w:hAnsi="Palatino"/>
          <w:b/>
          <w:snapToGrid w:val="0"/>
          <w:color w:val="000000"/>
          <w:sz w:val="24"/>
        </w:rPr>
        <w:t xml:space="preserve"> </w:t>
      </w:r>
      <w:r w:rsidRPr="008D2096">
        <w:rPr>
          <w:rFonts w:ascii="Palatino" w:hAnsi="Palatino"/>
          <w:snapToGrid w:val="0"/>
          <w:color w:val="000000"/>
          <w:sz w:val="24"/>
        </w:rPr>
        <w:t xml:space="preserve">At the time of our calls, please </w:t>
      </w:r>
      <w:r w:rsidRPr="008D2096">
        <w:rPr>
          <w:rFonts w:ascii="Palatino" w:hAnsi="Palatino"/>
          <w:b/>
          <w:snapToGrid w:val="0"/>
          <w:color w:val="000000"/>
          <w:sz w:val="24"/>
        </w:rPr>
        <w:t xml:space="preserve">call me at </w:t>
      </w:r>
      <w:r w:rsidR="008C04E6">
        <w:rPr>
          <w:rFonts w:ascii="Palatino" w:hAnsi="Palatino"/>
          <w:b/>
          <w:snapToGrid w:val="0"/>
          <w:color w:val="000000"/>
          <w:sz w:val="24"/>
        </w:rPr>
        <w:t>347-702-9649</w:t>
      </w:r>
      <w:r w:rsidRPr="008D2096">
        <w:rPr>
          <w:rFonts w:ascii="Palatino" w:hAnsi="Palatino"/>
          <w:b/>
          <w:snapToGrid w:val="0"/>
          <w:color w:val="000000"/>
          <w:sz w:val="24"/>
        </w:rPr>
        <w:t>.</w:t>
      </w:r>
      <w:r w:rsidRPr="008D2096">
        <w:rPr>
          <w:rFonts w:ascii="Palatino" w:hAnsi="Palatino"/>
          <w:snapToGrid w:val="0"/>
          <w:color w:val="000000"/>
          <w:sz w:val="24"/>
        </w:rPr>
        <w:t xml:space="preserve"> Please call from a quiet place to concentrate on our work together.  (Try not to eat or do anything else during our sessions.  You won’t get as much value.)  Please be on time.</w:t>
      </w:r>
    </w:p>
    <w:p w:rsidR="000B1AA5" w:rsidRPr="008D2096" w:rsidRDefault="000B1AA5" w:rsidP="000B1AA5">
      <w:pPr>
        <w:rPr>
          <w:rFonts w:ascii="Palatino" w:hAnsi="Palatino"/>
          <w:snapToGrid w:val="0"/>
          <w:color w:val="000000"/>
          <w:sz w:val="24"/>
        </w:rPr>
      </w:pPr>
    </w:p>
    <w:p w:rsidR="000B1AA5" w:rsidRPr="008D2096" w:rsidRDefault="000B1AA5" w:rsidP="000B1AA5">
      <w:pPr>
        <w:rPr>
          <w:rFonts w:ascii="Palatino" w:hAnsi="Palatino"/>
          <w:snapToGrid w:val="0"/>
          <w:color w:val="000000"/>
          <w:sz w:val="24"/>
        </w:rPr>
      </w:pPr>
      <w:r w:rsidRPr="008D2096">
        <w:rPr>
          <w:rFonts w:ascii="Palatino" w:hAnsi="Palatino"/>
          <w:b/>
          <w:snapToGrid w:val="0"/>
          <w:color w:val="000000"/>
          <w:sz w:val="24"/>
        </w:rPr>
        <w:t xml:space="preserve">Between </w:t>
      </w:r>
      <w:r>
        <w:rPr>
          <w:rFonts w:ascii="Palatino" w:hAnsi="Palatino"/>
          <w:b/>
          <w:snapToGrid w:val="0"/>
          <w:color w:val="000000"/>
          <w:sz w:val="24"/>
        </w:rPr>
        <w:t>s</w:t>
      </w:r>
      <w:r w:rsidRPr="008D2096">
        <w:rPr>
          <w:rFonts w:ascii="Palatino" w:hAnsi="Palatino"/>
          <w:b/>
          <w:snapToGrid w:val="0"/>
          <w:color w:val="000000"/>
          <w:sz w:val="24"/>
        </w:rPr>
        <w:t>essions:</w:t>
      </w:r>
      <w:r w:rsidRPr="008D2096">
        <w:rPr>
          <w:rFonts w:ascii="Palatino" w:hAnsi="Palatino"/>
          <w:snapToGrid w:val="0"/>
          <w:color w:val="000000"/>
          <w:sz w:val="24"/>
        </w:rPr>
        <w:t xml:space="preserve"> </w:t>
      </w:r>
      <w:r w:rsidRPr="008D2096">
        <w:rPr>
          <w:rFonts w:ascii="Palatino" w:hAnsi="Palatino"/>
          <w:b/>
          <w:snapToGrid w:val="0"/>
          <w:color w:val="000000"/>
          <w:sz w:val="24"/>
        </w:rPr>
        <w:t xml:space="preserve"> </w:t>
      </w:r>
      <w:r w:rsidRPr="008D2096">
        <w:rPr>
          <w:rFonts w:ascii="Palatino" w:hAnsi="Palatino"/>
          <w:snapToGrid w:val="0"/>
          <w:color w:val="000000"/>
          <w:sz w:val="24"/>
        </w:rPr>
        <w:t xml:space="preserve">It is normal to have questions and concerns between sessions. My intention with all of our work is to have you become more and more self-generating in your own healing and business expansion. I ask that you use </w:t>
      </w:r>
      <w:r>
        <w:rPr>
          <w:rFonts w:ascii="Palatino" w:hAnsi="Palatino"/>
          <w:snapToGrid w:val="0"/>
          <w:color w:val="000000"/>
          <w:sz w:val="24"/>
        </w:rPr>
        <w:t>inner awareness and self-coaching</w:t>
      </w:r>
      <w:r w:rsidRPr="008D2096">
        <w:rPr>
          <w:rFonts w:ascii="Palatino" w:hAnsi="Palatino"/>
          <w:snapToGrid w:val="0"/>
          <w:color w:val="000000"/>
          <w:sz w:val="24"/>
        </w:rPr>
        <w:t xml:space="preserve"> before contacting me between sessions. If you find you are still feeling stuck or unclear and feel it cannot wait until our next session, then please email me. Barring weekends, holidays and vacations, I will answer all email within 48 hours.</w:t>
      </w:r>
    </w:p>
    <w:p w:rsidR="000B1AA5" w:rsidRPr="008D2096" w:rsidRDefault="000B1AA5" w:rsidP="000B1AA5">
      <w:pPr>
        <w:rPr>
          <w:rFonts w:ascii="Palatino" w:hAnsi="Palatino"/>
          <w:snapToGrid w:val="0"/>
          <w:color w:val="000000"/>
          <w:sz w:val="24"/>
        </w:rPr>
      </w:pPr>
    </w:p>
    <w:p w:rsidR="000B1AA5" w:rsidRPr="008D2096" w:rsidRDefault="000B1AA5" w:rsidP="000B1AA5">
      <w:pPr>
        <w:rPr>
          <w:rFonts w:ascii="Palatino" w:hAnsi="Palatino"/>
          <w:snapToGrid w:val="0"/>
          <w:color w:val="000000"/>
          <w:sz w:val="24"/>
        </w:rPr>
      </w:pPr>
      <w:r w:rsidRPr="008D2096">
        <w:rPr>
          <w:rFonts w:ascii="Palatino" w:hAnsi="Palatino"/>
          <w:b/>
          <w:snapToGrid w:val="0"/>
          <w:color w:val="000000"/>
          <w:sz w:val="24"/>
        </w:rPr>
        <w:t xml:space="preserve">Coaching </w:t>
      </w:r>
      <w:r>
        <w:rPr>
          <w:rFonts w:ascii="Palatino" w:hAnsi="Palatino"/>
          <w:b/>
          <w:snapToGrid w:val="0"/>
          <w:color w:val="000000"/>
          <w:sz w:val="24"/>
        </w:rPr>
        <w:t>c</w:t>
      </w:r>
      <w:r w:rsidRPr="008D2096">
        <w:rPr>
          <w:rFonts w:ascii="Palatino" w:hAnsi="Palatino"/>
          <w:b/>
          <w:snapToGrid w:val="0"/>
          <w:color w:val="000000"/>
          <w:sz w:val="24"/>
        </w:rPr>
        <w:t xml:space="preserve">all </w:t>
      </w:r>
      <w:r>
        <w:rPr>
          <w:rFonts w:ascii="Palatino" w:hAnsi="Palatino"/>
          <w:b/>
          <w:snapToGrid w:val="0"/>
          <w:color w:val="000000"/>
          <w:sz w:val="24"/>
        </w:rPr>
        <w:t>p</w:t>
      </w:r>
      <w:r w:rsidRPr="008D2096">
        <w:rPr>
          <w:rFonts w:ascii="Palatino" w:hAnsi="Palatino"/>
          <w:b/>
          <w:snapToGrid w:val="0"/>
          <w:color w:val="000000"/>
          <w:sz w:val="24"/>
        </w:rPr>
        <w:t xml:space="preserve">rep </w:t>
      </w:r>
      <w:r>
        <w:rPr>
          <w:rFonts w:ascii="Palatino" w:hAnsi="Palatino"/>
          <w:b/>
          <w:snapToGrid w:val="0"/>
          <w:color w:val="000000"/>
          <w:sz w:val="24"/>
        </w:rPr>
        <w:t>f</w:t>
      </w:r>
      <w:r w:rsidRPr="008D2096">
        <w:rPr>
          <w:rFonts w:ascii="Palatino" w:hAnsi="Palatino"/>
          <w:b/>
          <w:snapToGrid w:val="0"/>
          <w:color w:val="000000"/>
          <w:sz w:val="24"/>
        </w:rPr>
        <w:t>orm</w:t>
      </w:r>
      <w:r w:rsidRPr="008D2096">
        <w:rPr>
          <w:rFonts w:ascii="Palatino" w:hAnsi="Palatino"/>
          <w:snapToGrid w:val="0"/>
          <w:color w:val="000000"/>
          <w:sz w:val="24"/>
        </w:rPr>
        <w:t xml:space="preserve">: I highly recommend that you use this form. Clients who have used this form consistently have found their goals to come to fruition more quickly than they anticipated. Please email the form to </w:t>
      </w:r>
      <w:hyperlink r:id="rId5" w:history="1">
        <w:r w:rsidR="008C04E6" w:rsidRPr="00D03056">
          <w:rPr>
            <w:rStyle w:val="Hyperlink"/>
            <w:rFonts w:ascii="Palatino" w:hAnsi="Palatino"/>
            <w:snapToGrid w:val="0"/>
            <w:sz w:val="24"/>
          </w:rPr>
          <w:t>caitlinfitzgordon@gmail.com</w:t>
        </w:r>
      </w:hyperlink>
      <w:r w:rsidR="008C04E6">
        <w:rPr>
          <w:rFonts w:ascii="Palatino" w:hAnsi="Palatino"/>
          <w:snapToGrid w:val="0"/>
          <w:color w:val="000000"/>
          <w:sz w:val="24"/>
        </w:rPr>
        <w:t xml:space="preserve"> </w:t>
      </w:r>
      <w:r w:rsidRPr="008D2096">
        <w:rPr>
          <w:rFonts w:ascii="Palatino" w:hAnsi="Palatino"/>
          <w:snapToGrid w:val="0"/>
          <w:color w:val="000000"/>
          <w:sz w:val="24"/>
        </w:rPr>
        <w:t>at least 24 hours before your scheduled call.</w:t>
      </w:r>
    </w:p>
    <w:p w:rsidR="000B1AA5" w:rsidRPr="008D2096" w:rsidRDefault="000B1AA5" w:rsidP="000B1AA5">
      <w:pPr>
        <w:rPr>
          <w:rFonts w:ascii="Palatino" w:hAnsi="Palatino"/>
          <w:snapToGrid w:val="0"/>
          <w:color w:val="000000"/>
          <w:sz w:val="24"/>
        </w:rPr>
      </w:pPr>
    </w:p>
    <w:p w:rsidR="000B1AA5" w:rsidRPr="008D2096" w:rsidRDefault="000B1AA5" w:rsidP="000B1AA5">
      <w:pPr>
        <w:rPr>
          <w:rFonts w:ascii="Palatino" w:hAnsi="Palatino"/>
          <w:snapToGrid w:val="0"/>
          <w:color w:val="000000"/>
          <w:sz w:val="24"/>
        </w:rPr>
      </w:pPr>
      <w:r w:rsidRPr="008D2096">
        <w:rPr>
          <w:rFonts w:ascii="Palatino" w:hAnsi="Palatino"/>
          <w:b/>
          <w:snapToGrid w:val="0"/>
          <w:color w:val="000000"/>
          <w:sz w:val="24"/>
        </w:rPr>
        <w:t xml:space="preserve">Call </w:t>
      </w:r>
      <w:r>
        <w:rPr>
          <w:rFonts w:ascii="Palatino" w:hAnsi="Palatino"/>
          <w:b/>
          <w:snapToGrid w:val="0"/>
          <w:color w:val="000000"/>
          <w:sz w:val="24"/>
        </w:rPr>
        <w:t>w</w:t>
      </w:r>
      <w:r w:rsidRPr="008D2096">
        <w:rPr>
          <w:rFonts w:ascii="Palatino" w:hAnsi="Palatino"/>
          <w:b/>
          <w:snapToGrid w:val="0"/>
          <w:color w:val="000000"/>
          <w:sz w:val="24"/>
        </w:rPr>
        <w:t>aiting:</w:t>
      </w:r>
      <w:r w:rsidRPr="008D2096">
        <w:rPr>
          <w:rFonts w:ascii="Palatino" w:hAnsi="Palatino"/>
          <w:snapToGrid w:val="0"/>
          <w:color w:val="000000"/>
          <w:sz w:val="24"/>
        </w:rPr>
        <w:t xml:space="preserve"> If you have Call Waiting, please disable it before your call, usually by dialing *70 before you dial the number you are calling.  It disables itself when you hang up. </w:t>
      </w:r>
    </w:p>
    <w:p w:rsidR="000B1AA5" w:rsidRPr="008D2096" w:rsidRDefault="000B1AA5" w:rsidP="000B1AA5">
      <w:pPr>
        <w:rPr>
          <w:rFonts w:ascii="Palatino" w:hAnsi="Palatino"/>
          <w:snapToGrid w:val="0"/>
          <w:color w:val="000000"/>
          <w:sz w:val="24"/>
        </w:rPr>
      </w:pPr>
    </w:p>
    <w:p w:rsidR="000B1AA5" w:rsidRPr="008D2096" w:rsidRDefault="000B1AA5" w:rsidP="000B1AA5">
      <w:pPr>
        <w:rPr>
          <w:rFonts w:ascii="Palatino" w:hAnsi="Palatino"/>
          <w:snapToGrid w:val="0"/>
          <w:color w:val="000000"/>
          <w:sz w:val="24"/>
        </w:rPr>
      </w:pPr>
      <w:r w:rsidRPr="008D2096">
        <w:rPr>
          <w:rFonts w:ascii="Palatino" w:hAnsi="Palatino"/>
          <w:b/>
          <w:snapToGrid w:val="0"/>
          <w:color w:val="000000"/>
          <w:sz w:val="24"/>
        </w:rPr>
        <w:t>Vacation:</w:t>
      </w:r>
      <w:r w:rsidRPr="008D2096">
        <w:rPr>
          <w:rFonts w:ascii="Palatino" w:hAnsi="Palatino"/>
          <w:snapToGrid w:val="0"/>
          <w:color w:val="000000"/>
          <w:sz w:val="24"/>
        </w:rPr>
        <w:t xml:space="preserve"> </w:t>
      </w:r>
      <w:r w:rsidRPr="008D2096">
        <w:rPr>
          <w:rFonts w:ascii="Palatino" w:hAnsi="Palatino"/>
          <w:b/>
          <w:snapToGrid w:val="0"/>
          <w:color w:val="000000"/>
          <w:sz w:val="24"/>
        </w:rPr>
        <w:t xml:space="preserve">You will always be notified when I have a vacation scheduled. </w:t>
      </w:r>
      <w:r w:rsidRPr="008D2096">
        <w:rPr>
          <w:rFonts w:ascii="Palatino" w:hAnsi="Palatino"/>
          <w:snapToGrid w:val="0"/>
          <w:color w:val="000000"/>
          <w:sz w:val="24"/>
        </w:rPr>
        <w:t>Please also let me know if you plan to be away for an extended period of time.</w:t>
      </w:r>
    </w:p>
    <w:p w:rsidR="000B1AA5" w:rsidRPr="008D2096" w:rsidRDefault="000B1AA5" w:rsidP="000B1AA5">
      <w:pPr>
        <w:rPr>
          <w:rFonts w:ascii="Palatino" w:hAnsi="Palatino"/>
          <w:snapToGrid w:val="0"/>
          <w:color w:val="000000"/>
          <w:sz w:val="24"/>
        </w:rPr>
      </w:pPr>
    </w:p>
    <w:p w:rsidR="000B1AA5" w:rsidRPr="008D2096" w:rsidRDefault="000B1AA5" w:rsidP="000B1AA5">
      <w:pPr>
        <w:rPr>
          <w:rFonts w:ascii="Palatino" w:hAnsi="Palatino"/>
          <w:snapToGrid w:val="0"/>
          <w:color w:val="000000"/>
          <w:sz w:val="24"/>
        </w:rPr>
      </w:pPr>
      <w:r w:rsidRPr="008D2096">
        <w:rPr>
          <w:rFonts w:ascii="Palatino" w:hAnsi="Palatino"/>
          <w:b/>
          <w:snapToGrid w:val="0"/>
          <w:color w:val="000000"/>
          <w:sz w:val="24"/>
        </w:rPr>
        <w:t xml:space="preserve">Schedule </w:t>
      </w:r>
      <w:r>
        <w:rPr>
          <w:rFonts w:ascii="Palatino" w:hAnsi="Palatino"/>
          <w:b/>
          <w:snapToGrid w:val="0"/>
          <w:color w:val="000000"/>
          <w:sz w:val="24"/>
        </w:rPr>
        <w:t>c</w:t>
      </w:r>
      <w:r w:rsidRPr="008D2096">
        <w:rPr>
          <w:rFonts w:ascii="Palatino" w:hAnsi="Palatino"/>
          <w:b/>
          <w:snapToGrid w:val="0"/>
          <w:color w:val="000000"/>
          <w:sz w:val="24"/>
        </w:rPr>
        <w:t>hanges:</w:t>
      </w:r>
      <w:r w:rsidRPr="008D2096">
        <w:rPr>
          <w:rFonts w:ascii="Palatino" w:hAnsi="Palatino"/>
          <w:snapToGrid w:val="0"/>
          <w:color w:val="000000"/>
          <w:sz w:val="24"/>
        </w:rPr>
        <w:t xml:space="preserve"> I want the very best experience for you. </w:t>
      </w:r>
      <w:r w:rsidRPr="008D2096">
        <w:rPr>
          <w:rFonts w:ascii="Palatino" w:hAnsi="Palatino"/>
          <w:b/>
          <w:snapToGrid w:val="0"/>
          <w:color w:val="000000"/>
          <w:sz w:val="24"/>
        </w:rPr>
        <w:t>Please try not to reschedule your appointment</w:t>
      </w:r>
      <w:r w:rsidRPr="008D2096">
        <w:rPr>
          <w:rFonts w:ascii="Palatino" w:hAnsi="Palatino"/>
          <w:snapToGrid w:val="0"/>
          <w:color w:val="000000"/>
          <w:sz w:val="24"/>
        </w:rPr>
        <w:t xml:space="preserve">.  If an extremely unusual situation occurs and you need to reschedule, please give me a lot of advance notice.  As with any professional service business, </w:t>
      </w:r>
      <w:r w:rsidRPr="008D2096">
        <w:rPr>
          <w:rFonts w:ascii="Palatino" w:hAnsi="Palatino"/>
          <w:b/>
          <w:snapToGrid w:val="0"/>
          <w:color w:val="000000"/>
          <w:sz w:val="24"/>
        </w:rPr>
        <w:t>the session will not be rescheduled if missed without a 24-hour notice</w:t>
      </w:r>
      <w:r w:rsidRPr="008D2096">
        <w:rPr>
          <w:rFonts w:ascii="Palatino" w:hAnsi="Palatino"/>
          <w:snapToGrid w:val="0"/>
          <w:color w:val="000000"/>
          <w:sz w:val="24"/>
        </w:rPr>
        <w:t>. If you arrive later than the scheduled time, the session will still end at the originally designated finish time, as I have clients scheduled before and after your session. If it’s a true emergency, we will work around it.</w:t>
      </w:r>
    </w:p>
    <w:p w:rsidR="000B1AA5" w:rsidRPr="008D2096" w:rsidRDefault="000B1AA5" w:rsidP="000B1AA5">
      <w:pPr>
        <w:rPr>
          <w:rFonts w:ascii="Palatino" w:hAnsi="Palatino"/>
          <w:snapToGrid w:val="0"/>
          <w:color w:val="000000"/>
          <w:sz w:val="24"/>
        </w:rPr>
      </w:pPr>
    </w:p>
    <w:p w:rsidR="000B1AA5" w:rsidRPr="008D2096" w:rsidRDefault="000B1AA5" w:rsidP="000B1AA5">
      <w:pPr>
        <w:rPr>
          <w:rFonts w:ascii="Palatino" w:hAnsi="Palatino"/>
          <w:snapToGrid w:val="0"/>
          <w:color w:val="000000"/>
          <w:sz w:val="24"/>
        </w:rPr>
      </w:pPr>
      <w:r w:rsidRPr="008D2096">
        <w:rPr>
          <w:rFonts w:ascii="Palatino" w:hAnsi="Palatino"/>
          <w:b/>
          <w:snapToGrid w:val="0"/>
          <w:color w:val="000000"/>
          <w:sz w:val="24"/>
        </w:rPr>
        <w:t>Confidentiality:</w:t>
      </w:r>
      <w:r w:rsidRPr="008D2096">
        <w:rPr>
          <w:rFonts w:ascii="Palatino" w:hAnsi="Palatino"/>
          <w:snapToGrid w:val="0"/>
          <w:color w:val="000000"/>
          <w:sz w:val="24"/>
        </w:rPr>
        <w:t xml:space="preserve">  I recognize that you may have the following: future plans, business affairs, financial information, job information, goals, personal information and other important information. I will not, at any time, either directly or indirectly, use any information for my own benefit, disclose, or communicate, in any manner, any information to any third party. </w:t>
      </w:r>
    </w:p>
    <w:p w:rsidR="000B1AA5" w:rsidRPr="008D2096" w:rsidRDefault="000B1AA5" w:rsidP="000B1AA5">
      <w:pPr>
        <w:rPr>
          <w:rFonts w:ascii="Palatino" w:hAnsi="Palatino"/>
          <w:snapToGrid w:val="0"/>
          <w:color w:val="000000"/>
          <w:sz w:val="24"/>
        </w:rPr>
      </w:pPr>
    </w:p>
    <w:p w:rsidR="000B1AA5" w:rsidRPr="008D2096" w:rsidRDefault="000B1AA5" w:rsidP="000B1AA5">
      <w:pPr>
        <w:rPr>
          <w:rFonts w:ascii="Palatino" w:hAnsi="Palatino"/>
          <w:snapToGrid w:val="0"/>
          <w:color w:val="000000"/>
          <w:sz w:val="24"/>
        </w:rPr>
      </w:pPr>
      <w:r w:rsidRPr="008D2096">
        <w:rPr>
          <w:rFonts w:ascii="Palatino" w:hAnsi="Palatino"/>
          <w:b/>
          <w:color w:val="000000"/>
          <w:sz w:val="24"/>
        </w:rPr>
        <w:t xml:space="preserve">Referral </w:t>
      </w:r>
      <w:r>
        <w:rPr>
          <w:rFonts w:ascii="Palatino" w:hAnsi="Palatino"/>
          <w:b/>
          <w:color w:val="000000"/>
          <w:sz w:val="24"/>
        </w:rPr>
        <w:t>e</w:t>
      </w:r>
      <w:r w:rsidRPr="008D2096">
        <w:rPr>
          <w:rFonts w:ascii="Palatino" w:hAnsi="Palatino"/>
          <w:b/>
          <w:color w:val="000000"/>
          <w:sz w:val="24"/>
        </w:rPr>
        <w:t>xchanges:</w:t>
      </w:r>
      <w:r w:rsidRPr="008D2096">
        <w:rPr>
          <w:rFonts w:ascii="Palatino" w:hAnsi="Palatino"/>
          <w:color w:val="000000"/>
          <w:sz w:val="24"/>
        </w:rPr>
        <w:t xml:space="preserve">  Many times in my coaching practice, I’ve had the opportunity to give clients information about another service that may be of help to them and I’m absolutely </w:t>
      </w:r>
      <w:r w:rsidRPr="008D2096">
        <w:rPr>
          <w:rFonts w:ascii="Palatino" w:hAnsi="Palatino"/>
          <w:i/>
          <w:color w:val="000000"/>
          <w:sz w:val="24"/>
        </w:rPr>
        <w:t>thrilled</w:t>
      </w:r>
      <w:r w:rsidRPr="008D2096">
        <w:rPr>
          <w:rFonts w:ascii="Palatino" w:hAnsi="Palatino"/>
          <w:color w:val="000000"/>
          <w:sz w:val="24"/>
        </w:rPr>
        <w:t xml:space="preserve"> to do it.  This happens often because I get to know a client’s lifestyle and business situation intimately and become keenly aware of what their needs are. </w:t>
      </w:r>
      <w:r w:rsidRPr="008D2096">
        <w:rPr>
          <w:rFonts w:ascii="Palatino" w:hAnsi="Palatino"/>
          <w:b/>
          <w:color w:val="000000"/>
          <w:sz w:val="24"/>
        </w:rPr>
        <w:t>On the flip side, my clients regularly send referrals to my practice too.</w:t>
      </w:r>
      <w:r w:rsidRPr="008D2096">
        <w:rPr>
          <w:rFonts w:ascii="Palatino" w:hAnsi="Palatino"/>
          <w:color w:val="000000"/>
          <w:sz w:val="24"/>
        </w:rPr>
        <w:t xml:space="preserve"> Being a referral-based business actually allows me to serve my clients better because not having to prospect for </w:t>
      </w:r>
      <w:proofErr w:type="gramStart"/>
      <w:r w:rsidRPr="008D2096">
        <w:rPr>
          <w:rFonts w:ascii="Palatino" w:hAnsi="Palatino"/>
          <w:color w:val="000000"/>
          <w:sz w:val="24"/>
        </w:rPr>
        <w:t>clients</w:t>
      </w:r>
      <w:proofErr w:type="gramEnd"/>
      <w:r w:rsidRPr="008D2096">
        <w:rPr>
          <w:rFonts w:ascii="Palatino" w:hAnsi="Palatino"/>
          <w:color w:val="000000"/>
          <w:sz w:val="24"/>
        </w:rPr>
        <w:t xml:space="preserve"> gives me more time and energy to focus on my clients and their needs. If you know someone who could use help achieving their visions with ease or who would like more joy and fulfillment in their lives, please ask them to contact me for a chat, free of charge, to see if I can help their situation.</w:t>
      </w:r>
    </w:p>
    <w:p w:rsidR="000B1AA5" w:rsidRPr="008D2096" w:rsidRDefault="000B1AA5" w:rsidP="000B1AA5">
      <w:pPr>
        <w:rPr>
          <w:rFonts w:ascii="Palatino" w:hAnsi="Palatino"/>
          <w:snapToGrid w:val="0"/>
          <w:color w:val="000000"/>
          <w:sz w:val="24"/>
        </w:rPr>
      </w:pPr>
    </w:p>
    <w:p w:rsidR="000B1AA5" w:rsidRPr="008D2096" w:rsidRDefault="000B1AA5" w:rsidP="000B1AA5">
      <w:pPr>
        <w:rPr>
          <w:rFonts w:ascii="Palatino" w:hAnsi="Palatino"/>
          <w:b/>
          <w:sz w:val="24"/>
        </w:rPr>
      </w:pPr>
      <w:r w:rsidRPr="008D2096">
        <w:rPr>
          <w:rFonts w:ascii="Palatino" w:hAnsi="Palatino"/>
          <w:b/>
          <w:snapToGrid w:val="0"/>
          <w:color w:val="000000"/>
          <w:sz w:val="24"/>
        </w:rPr>
        <w:t xml:space="preserve">Early </w:t>
      </w:r>
      <w:r>
        <w:rPr>
          <w:rFonts w:ascii="Palatino" w:hAnsi="Palatino"/>
          <w:b/>
          <w:snapToGrid w:val="0"/>
          <w:color w:val="000000"/>
          <w:sz w:val="24"/>
        </w:rPr>
        <w:t>c</w:t>
      </w:r>
      <w:r w:rsidRPr="008D2096">
        <w:rPr>
          <w:rFonts w:ascii="Palatino" w:hAnsi="Palatino"/>
          <w:b/>
          <w:snapToGrid w:val="0"/>
          <w:color w:val="000000"/>
          <w:sz w:val="24"/>
        </w:rPr>
        <w:t>losure:</w:t>
      </w:r>
      <w:r w:rsidRPr="008D2096">
        <w:rPr>
          <w:rFonts w:ascii="Palatino" w:hAnsi="Palatino"/>
          <w:b/>
          <w:sz w:val="24"/>
        </w:rPr>
        <w:t xml:space="preserve"> </w:t>
      </w:r>
      <w:r w:rsidRPr="008D2096">
        <w:rPr>
          <w:rFonts w:ascii="Palatino" w:hAnsi="Palatino"/>
          <w:sz w:val="24"/>
        </w:rPr>
        <w:t>If Coach feels that working together is not benefiting Client, or if Client is not following through with recommendations provided by the Coach, the Coach may close the coaching relationship at any time upon five (5) days written notice to the Client. The termination of partnership notice will be mailed, faxed, or emailed. Any fees that Client has already paid for future coaching will be refunded based on a pro-rated basis per week of unused time. In the event Client owes any fees to the Coach at the time of termination, Client will pay them immediately within ten (10) days of termination.</w:t>
      </w:r>
    </w:p>
    <w:p w:rsidR="000B1AA5" w:rsidRPr="008D2096" w:rsidRDefault="000B1AA5" w:rsidP="000B1AA5">
      <w:pPr>
        <w:rPr>
          <w:rFonts w:ascii="Palatino" w:hAnsi="Palatino"/>
          <w:sz w:val="24"/>
        </w:rPr>
      </w:pPr>
    </w:p>
    <w:p w:rsidR="000B1AA5" w:rsidRPr="008D2096" w:rsidRDefault="000B1AA5" w:rsidP="000B1AA5">
      <w:pPr>
        <w:rPr>
          <w:rFonts w:ascii="Palatino" w:hAnsi="Palatino"/>
          <w:sz w:val="24"/>
        </w:rPr>
      </w:pPr>
      <w:r w:rsidRPr="008D2096">
        <w:rPr>
          <w:rFonts w:ascii="Palatino" w:hAnsi="Palatino"/>
          <w:sz w:val="24"/>
        </w:rPr>
        <w:t>If Client elects to terminate the coaching relationship, Client should notify the Coach via mail, fax or email. If Client has not paid his/her coaching fee in full by that point, the Client owes the Coach the rest of all fees promised within the following ten (10) days of termination.</w:t>
      </w:r>
    </w:p>
    <w:p w:rsidR="000B1AA5" w:rsidRPr="008D2096" w:rsidRDefault="000B1AA5" w:rsidP="000B1AA5">
      <w:pPr>
        <w:rPr>
          <w:rFonts w:ascii="Palatino" w:hAnsi="Palatino"/>
          <w:sz w:val="24"/>
        </w:rPr>
      </w:pPr>
    </w:p>
    <w:p w:rsidR="000B1AA5" w:rsidRPr="008D2096" w:rsidRDefault="000B1AA5" w:rsidP="000B1AA5">
      <w:pPr>
        <w:rPr>
          <w:rFonts w:ascii="Palatino" w:hAnsi="Palatino"/>
          <w:b/>
          <w:sz w:val="24"/>
        </w:rPr>
      </w:pPr>
      <w:r w:rsidRPr="008D2096">
        <w:rPr>
          <w:rFonts w:ascii="Palatino" w:hAnsi="Palatino"/>
          <w:b/>
          <w:sz w:val="24"/>
        </w:rPr>
        <w:t xml:space="preserve">Resolution: </w:t>
      </w:r>
      <w:r w:rsidRPr="008D2096">
        <w:rPr>
          <w:rFonts w:ascii="Palatino" w:hAnsi="Palatino"/>
          <w:sz w:val="24"/>
        </w:rPr>
        <w:t xml:space="preserve">If not resolved first by good-faith negotiation between the parties, every controversy or dispute relating to this Agreement will be submitted to the American Arbitration Association. The arbitration shall occur within </w:t>
      </w:r>
      <w:proofErr w:type="gramStart"/>
      <w:r w:rsidRPr="008D2096">
        <w:rPr>
          <w:rFonts w:ascii="Palatino" w:hAnsi="Palatino"/>
          <w:sz w:val="24"/>
        </w:rPr>
        <w:t>ninety (90) days</w:t>
      </w:r>
      <w:proofErr w:type="gramEnd"/>
      <w:r w:rsidRPr="008D2096">
        <w:rPr>
          <w:rFonts w:ascii="Palatino" w:hAnsi="Palatino"/>
          <w:sz w:val="24"/>
        </w:rPr>
        <w:t xml:space="preserve"> from the date of the initial arbitration demand.  The parties shall cooperate with each other to ensure that the arbitration process is completed within the </w:t>
      </w:r>
      <w:proofErr w:type="gramStart"/>
      <w:r w:rsidRPr="008D2096">
        <w:rPr>
          <w:rFonts w:ascii="Palatino" w:hAnsi="Palatino"/>
          <w:sz w:val="24"/>
        </w:rPr>
        <w:t>ninety (90) day</w:t>
      </w:r>
      <w:proofErr w:type="gramEnd"/>
      <w:r w:rsidRPr="008D2096">
        <w:rPr>
          <w:rFonts w:ascii="Palatino" w:hAnsi="Palatino"/>
          <w:sz w:val="24"/>
        </w:rPr>
        <w:t xml:space="preserve"> period. The parties shall cooperate in exchanging and expediting discovery as part of the arbitration process. The written decision of the arbitrators (which will provide for the payment of costs) will be absolutely binding and conclusive and not subject to judicial review, and may be entered and enforced in any court of proper jurisdiction, either as a judgment of law or a decree in equity, as circumstances may indicate. In disputes involving unpaid balances on behalf of Client, Client is responsible for any and all arbitration and attorney fees.</w:t>
      </w:r>
    </w:p>
    <w:p w:rsidR="000B1AA5" w:rsidRPr="008D2096" w:rsidRDefault="000B1AA5" w:rsidP="000B1AA5">
      <w:pPr>
        <w:rPr>
          <w:rFonts w:ascii="Palatino" w:hAnsi="Palatino"/>
          <w:sz w:val="24"/>
        </w:rPr>
      </w:pPr>
    </w:p>
    <w:p w:rsidR="000B1AA5" w:rsidRPr="008D2096" w:rsidRDefault="000B1AA5" w:rsidP="000B1AA5">
      <w:pPr>
        <w:rPr>
          <w:rFonts w:ascii="Palatino" w:hAnsi="Palatino"/>
          <w:b/>
          <w:sz w:val="24"/>
        </w:rPr>
      </w:pPr>
      <w:r w:rsidRPr="008D2096">
        <w:rPr>
          <w:rFonts w:ascii="Palatino" w:hAnsi="Palatino"/>
          <w:b/>
          <w:sz w:val="24"/>
        </w:rPr>
        <w:t xml:space="preserve">Miscellaneous: </w:t>
      </w:r>
      <w:r w:rsidRPr="008D2096">
        <w:rPr>
          <w:rFonts w:ascii="Palatino" w:hAnsi="Palatino"/>
          <w:sz w:val="24"/>
        </w:rPr>
        <w:t>This Agreement shall be binding upon and inure to the benefit of the parties hereto, their respective heirs, executors, administrators, successors and permitted assigns.  Waiver of any breach or the failure to enforce any provision hereof shall not constitute a waiver of that or any other provision in any other circumstance.</w:t>
      </w:r>
    </w:p>
    <w:p w:rsidR="000B1AA5" w:rsidRPr="008D2096" w:rsidRDefault="000B1AA5" w:rsidP="000B1AA5">
      <w:pPr>
        <w:rPr>
          <w:rFonts w:ascii="Palatino" w:hAnsi="Palatino"/>
          <w:sz w:val="24"/>
        </w:rPr>
      </w:pPr>
    </w:p>
    <w:p w:rsidR="000B1AA5" w:rsidRPr="008D2096" w:rsidRDefault="000B1AA5" w:rsidP="000B1AA5">
      <w:pPr>
        <w:rPr>
          <w:rFonts w:ascii="Palatino" w:hAnsi="Palatino"/>
          <w:sz w:val="24"/>
        </w:rPr>
      </w:pPr>
      <w:r w:rsidRPr="008D2096">
        <w:rPr>
          <w:rFonts w:ascii="Palatino" w:hAnsi="Palatino"/>
          <w:sz w:val="24"/>
        </w:rPr>
        <w:t>This Agreement constitutes and contains the entire agreement between the parties with respect to its subject matter, supersedes all previous discussions, negotiations, proposals, agreements and understandings between them relating to such subject matter, and may not be modified, amended, or discharged, nor may any of its terms be waived, except by an instrument in writing signed by both parties in duplicate.</w:t>
      </w:r>
    </w:p>
    <w:p w:rsidR="000B1AA5" w:rsidRPr="008D2096" w:rsidRDefault="000B1AA5" w:rsidP="000B1AA5">
      <w:pPr>
        <w:rPr>
          <w:rFonts w:ascii="Palatino" w:hAnsi="Palatino"/>
          <w:sz w:val="24"/>
        </w:rPr>
      </w:pPr>
    </w:p>
    <w:p w:rsidR="000B1AA5" w:rsidRPr="008D2096" w:rsidRDefault="000B1AA5" w:rsidP="000B1AA5">
      <w:pPr>
        <w:rPr>
          <w:rFonts w:ascii="Palatino" w:hAnsi="Palatino"/>
          <w:sz w:val="24"/>
        </w:rPr>
      </w:pPr>
      <w:r w:rsidRPr="008D2096">
        <w:rPr>
          <w:rFonts w:ascii="Palatino" w:hAnsi="Palatino"/>
          <w:sz w:val="24"/>
        </w:rPr>
        <w:t xml:space="preserve">This Agreement shall be governed by and construed in accordance with the laws of the State of New York, United States of America. This Agreement may be executed in one or more counterparts, each of </w:t>
      </w:r>
      <w:proofErr w:type="gramStart"/>
      <w:r w:rsidRPr="008D2096">
        <w:rPr>
          <w:rFonts w:ascii="Palatino" w:hAnsi="Palatino"/>
          <w:sz w:val="24"/>
        </w:rPr>
        <w:t>which</w:t>
      </w:r>
      <w:proofErr w:type="gramEnd"/>
      <w:r w:rsidRPr="008D2096">
        <w:rPr>
          <w:rFonts w:ascii="Palatino" w:hAnsi="Palatino"/>
          <w:sz w:val="24"/>
        </w:rPr>
        <w:t xml:space="preserve"> shall be deemed an original, and all of which, together, will constitute one and the same instrument.  The parties hereto have caused this Agreement to be executed and delivered as of the date first above written.</w:t>
      </w:r>
    </w:p>
    <w:p w:rsidR="008C04E6" w:rsidRDefault="008C04E6" w:rsidP="000B1AA5">
      <w:pPr>
        <w:spacing w:before="100" w:beforeAutospacing="1" w:after="100" w:afterAutospacing="1"/>
        <w:rPr>
          <w:rFonts w:ascii="Palatino" w:hAnsi="Palatino"/>
          <w:b/>
          <w:bCs/>
          <w:color w:val="000000"/>
          <w:sz w:val="24"/>
        </w:rPr>
      </w:pPr>
    </w:p>
    <w:p w:rsidR="008C04E6" w:rsidRDefault="008C04E6" w:rsidP="000B1AA5">
      <w:pPr>
        <w:spacing w:before="100" w:beforeAutospacing="1" w:after="100" w:afterAutospacing="1"/>
        <w:rPr>
          <w:rFonts w:ascii="Palatino" w:hAnsi="Palatino"/>
          <w:b/>
          <w:bCs/>
          <w:color w:val="000000"/>
          <w:sz w:val="24"/>
        </w:rPr>
      </w:pPr>
    </w:p>
    <w:p w:rsidR="000B1AA5" w:rsidRPr="008D2096" w:rsidRDefault="000B1AA5" w:rsidP="000B1AA5">
      <w:pPr>
        <w:spacing w:before="100" w:beforeAutospacing="1" w:after="100" w:afterAutospacing="1"/>
        <w:rPr>
          <w:rFonts w:ascii="Palatino" w:hAnsi="Palatino"/>
          <w:color w:val="000000"/>
          <w:sz w:val="24"/>
        </w:rPr>
      </w:pPr>
      <w:r w:rsidRPr="008D2096">
        <w:rPr>
          <w:rFonts w:ascii="Palatino" w:hAnsi="Palatino"/>
          <w:b/>
          <w:bCs/>
          <w:color w:val="000000"/>
          <w:sz w:val="24"/>
        </w:rPr>
        <w:t>I understand I am committing to paying the complete above stated amount, as this is a comprehensive program I am enrolling in.</w:t>
      </w:r>
    </w:p>
    <w:p w:rsidR="000B1AA5" w:rsidRPr="008D2096" w:rsidRDefault="000B1AA5" w:rsidP="000B1AA5">
      <w:pPr>
        <w:spacing w:before="100" w:beforeAutospacing="1" w:after="100" w:afterAutospacing="1"/>
        <w:rPr>
          <w:rFonts w:ascii="Palatino" w:hAnsi="Palatino"/>
          <w:color w:val="000000"/>
          <w:sz w:val="24"/>
        </w:rPr>
      </w:pPr>
      <w:r w:rsidRPr="008D2096">
        <w:rPr>
          <w:rFonts w:ascii="Palatino" w:hAnsi="Palatino"/>
          <w:b/>
          <w:bCs/>
          <w:color w:val="000000"/>
          <w:sz w:val="24"/>
        </w:rPr>
        <w:t>This is a morally and legally binding agreement. Payments are non-refundable. A $50 late fee will be charged for payment not received, or unable to be processed, by each installment due date.</w:t>
      </w:r>
    </w:p>
    <w:p w:rsidR="000B1AA5" w:rsidRPr="008D2096" w:rsidRDefault="000B1AA5" w:rsidP="000B1AA5">
      <w:pPr>
        <w:numPr>
          <w:ilvl w:val="0"/>
          <w:numId w:val="8"/>
        </w:numPr>
        <w:spacing w:before="100" w:beforeAutospacing="1" w:after="100" w:afterAutospacing="1" w:line="240" w:lineRule="auto"/>
        <w:rPr>
          <w:rFonts w:ascii="Palatino" w:hAnsi="Palatino"/>
          <w:color w:val="000000"/>
          <w:sz w:val="24"/>
        </w:rPr>
      </w:pPr>
      <w:r w:rsidRPr="008D2096">
        <w:rPr>
          <w:rFonts w:ascii="Palatino" w:hAnsi="Palatino"/>
          <w:color w:val="000000"/>
          <w:sz w:val="24"/>
        </w:rPr>
        <w:t xml:space="preserve">I understand that if, for any reason, I do not make a full and complete payment, then I will no longer be eligible for this payment plan and I will be fully responsible for the total sum plus 10% interest, immediately. </w:t>
      </w:r>
    </w:p>
    <w:p w:rsidR="000B1AA5" w:rsidRPr="008D2096" w:rsidRDefault="000B1AA5" w:rsidP="000B1AA5">
      <w:pPr>
        <w:numPr>
          <w:ilvl w:val="0"/>
          <w:numId w:val="8"/>
        </w:numPr>
        <w:spacing w:before="100" w:beforeAutospacing="1" w:after="100" w:afterAutospacing="1" w:line="240" w:lineRule="auto"/>
        <w:rPr>
          <w:rFonts w:ascii="Palatino" w:hAnsi="Palatino"/>
          <w:color w:val="000000"/>
          <w:sz w:val="24"/>
        </w:rPr>
      </w:pPr>
      <w:r w:rsidRPr="008D2096">
        <w:rPr>
          <w:rFonts w:ascii="Palatino" w:hAnsi="Palatino"/>
          <w:color w:val="000000"/>
          <w:sz w:val="24"/>
        </w:rPr>
        <w:t xml:space="preserve">I understand I will be responsible for any legal </w:t>
      </w:r>
      <w:proofErr w:type="gramStart"/>
      <w:r w:rsidRPr="008D2096">
        <w:rPr>
          <w:rFonts w:ascii="Palatino" w:hAnsi="Palatino"/>
          <w:color w:val="000000"/>
          <w:sz w:val="24"/>
        </w:rPr>
        <w:t>fees which may arise</w:t>
      </w:r>
      <w:proofErr w:type="gramEnd"/>
      <w:r w:rsidRPr="008D2096">
        <w:rPr>
          <w:rFonts w:ascii="Palatino" w:hAnsi="Palatino"/>
          <w:color w:val="000000"/>
          <w:sz w:val="24"/>
        </w:rPr>
        <w:t xml:space="preserve"> and any expenses which may be incurred by </w:t>
      </w:r>
      <w:proofErr w:type="spellStart"/>
      <w:r w:rsidRPr="008D2096">
        <w:rPr>
          <w:rFonts w:ascii="Palatino" w:hAnsi="Palatino"/>
          <w:color w:val="000000"/>
          <w:sz w:val="24"/>
        </w:rPr>
        <w:t>Emmeline</w:t>
      </w:r>
      <w:proofErr w:type="spellEnd"/>
      <w:r w:rsidRPr="008D2096">
        <w:rPr>
          <w:rFonts w:ascii="Palatino" w:hAnsi="Palatino"/>
          <w:color w:val="000000"/>
          <w:sz w:val="24"/>
        </w:rPr>
        <w:t xml:space="preserve"> Chang in efforts to obtain full payment, if I fail to meet the conditions of this Agreement. </w:t>
      </w:r>
    </w:p>
    <w:p w:rsidR="000B1AA5" w:rsidRPr="008D2096" w:rsidRDefault="000B1AA5" w:rsidP="000B1AA5">
      <w:pPr>
        <w:rPr>
          <w:rFonts w:ascii="Palatino" w:hAnsi="Palatino"/>
          <w:snapToGrid w:val="0"/>
          <w:color w:val="000000"/>
          <w:sz w:val="24"/>
        </w:rPr>
      </w:pPr>
    </w:p>
    <w:p w:rsidR="000B1AA5" w:rsidRPr="008D2096" w:rsidRDefault="000B1AA5" w:rsidP="000B1AA5">
      <w:pPr>
        <w:rPr>
          <w:rFonts w:ascii="Palatino" w:hAnsi="Palatino"/>
          <w:snapToGrid w:val="0"/>
          <w:color w:val="000000"/>
          <w:sz w:val="24"/>
        </w:rPr>
      </w:pPr>
      <w:r w:rsidRPr="008D2096">
        <w:rPr>
          <w:rFonts w:ascii="Palatino" w:hAnsi="Palatino"/>
          <w:snapToGrid w:val="0"/>
          <w:color w:val="000000"/>
          <w:sz w:val="24"/>
        </w:rPr>
        <w:t>Above agreed to by ________________________________</w:t>
      </w:r>
    </w:p>
    <w:p w:rsidR="000B1AA5" w:rsidRPr="008D2096" w:rsidRDefault="000B1AA5" w:rsidP="000B1AA5">
      <w:pPr>
        <w:rPr>
          <w:rFonts w:ascii="Palatino" w:hAnsi="Palatino"/>
          <w:snapToGrid w:val="0"/>
          <w:color w:val="000000"/>
          <w:sz w:val="24"/>
        </w:rPr>
      </w:pPr>
    </w:p>
    <w:p w:rsidR="000B1AA5" w:rsidRPr="008D2096" w:rsidRDefault="000B1AA5" w:rsidP="000B1AA5">
      <w:pPr>
        <w:rPr>
          <w:rFonts w:ascii="Palatino" w:hAnsi="Palatino"/>
          <w:snapToGrid w:val="0"/>
          <w:color w:val="000000"/>
          <w:sz w:val="24"/>
        </w:rPr>
      </w:pPr>
      <w:proofErr w:type="gramStart"/>
      <w:r w:rsidRPr="008D2096">
        <w:rPr>
          <w:rFonts w:ascii="Palatino" w:hAnsi="Palatino"/>
          <w:snapToGrid w:val="0"/>
          <w:color w:val="000000"/>
          <w:sz w:val="24"/>
        </w:rPr>
        <w:t>on</w:t>
      </w:r>
      <w:proofErr w:type="gramEnd"/>
      <w:r w:rsidRPr="008D2096">
        <w:rPr>
          <w:rFonts w:ascii="Palatino" w:hAnsi="Palatino"/>
          <w:snapToGrid w:val="0"/>
          <w:color w:val="000000"/>
          <w:sz w:val="24"/>
        </w:rPr>
        <w:t xml:space="preserve"> (Date)  ______________________________</w:t>
      </w:r>
    </w:p>
    <w:p w:rsidR="000B1AA5" w:rsidRPr="008D2096" w:rsidRDefault="000B1AA5" w:rsidP="000B1AA5">
      <w:pPr>
        <w:rPr>
          <w:rFonts w:ascii="Palatino" w:hAnsi="Palatino"/>
          <w:snapToGrid w:val="0"/>
          <w:color w:val="000000"/>
          <w:sz w:val="24"/>
        </w:rPr>
      </w:pPr>
    </w:p>
    <w:p w:rsidR="000B1AA5" w:rsidRPr="008D2096" w:rsidRDefault="000B1AA5" w:rsidP="000B1AA5">
      <w:pPr>
        <w:rPr>
          <w:rFonts w:ascii="Palatino" w:hAnsi="Palatino"/>
          <w:snapToGrid w:val="0"/>
          <w:color w:val="000000"/>
          <w:sz w:val="24"/>
        </w:rPr>
      </w:pPr>
    </w:p>
    <w:p w:rsidR="000B1AA5" w:rsidRDefault="000B1AA5" w:rsidP="000B1AA5"/>
    <w:p w:rsidR="000B1AA5" w:rsidRDefault="000B1AA5" w:rsidP="000B1AA5"/>
    <w:p w:rsidR="000B1AA5" w:rsidRDefault="000B1AA5" w:rsidP="000B1AA5"/>
    <w:p w:rsidR="000B1AA5" w:rsidRDefault="000B1AA5" w:rsidP="000B1AA5"/>
    <w:p w:rsidR="000B1AA5" w:rsidRDefault="000B1AA5" w:rsidP="000B1AA5"/>
    <w:p w:rsidR="000B1AA5" w:rsidRDefault="000B1AA5" w:rsidP="000B1AA5"/>
    <w:p w:rsidR="000B1AA5" w:rsidRDefault="000B1AA5" w:rsidP="000B1AA5"/>
    <w:p w:rsidR="000B1AA5" w:rsidRDefault="000B1AA5" w:rsidP="000B1AA5"/>
    <w:p w:rsidR="000B1AA5" w:rsidRDefault="000B1AA5" w:rsidP="000B1AA5"/>
    <w:p w:rsidR="000B1AA5" w:rsidRDefault="000B1AA5" w:rsidP="000B1AA5"/>
    <w:p w:rsidR="000B1AA5" w:rsidRDefault="000B1AA5" w:rsidP="000B1AA5"/>
    <w:p w:rsidR="000B1AA5" w:rsidRDefault="000B1AA5" w:rsidP="000B1AA5"/>
    <w:p w:rsidR="000B1AA5" w:rsidRDefault="000B1AA5" w:rsidP="000B1AA5"/>
    <w:p w:rsidR="000B1AA5" w:rsidRPr="008C04E6" w:rsidRDefault="000B1AA5" w:rsidP="000B1AA5">
      <w:pPr>
        <w:pStyle w:val="PageHeading"/>
        <w:rPr>
          <w:rFonts w:ascii="Palatino" w:hAnsi="Palatino"/>
          <w:color w:val="1B5280"/>
          <w:sz w:val="20"/>
        </w:rPr>
      </w:pPr>
      <w:r w:rsidRPr="008C04E6">
        <w:rPr>
          <w:rFonts w:ascii="Palatino" w:hAnsi="Palatino"/>
          <w:color w:val="1B5280"/>
        </w:rPr>
        <w:t xml:space="preserve">What is coaching? </w:t>
      </w:r>
    </w:p>
    <w:p w:rsidR="000B1AA5" w:rsidRPr="004455D1" w:rsidRDefault="000B1AA5" w:rsidP="000B1AA5">
      <w:pPr>
        <w:pStyle w:val="MLSStandard"/>
        <w:spacing w:before="120" w:line="280" w:lineRule="exact"/>
        <w:rPr>
          <w:rFonts w:ascii="Palatino" w:hAnsi="Palatino"/>
          <w:color w:val="000000"/>
          <w:sz w:val="20"/>
          <w:szCs w:val="20"/>
        </w:rPr>
      </w:pPr>
      <w:r w:rsidRPr="004455D1">
        <w:rPr>
          <w:rFonts w:ascii="Palatino" w:hAnsi="Palatino" w:cs="Arial"/>
          <w:color w:val="000000"/>
          <w:sz w:val="20"/>
          <w:szCs w:val="20"/>
        </w:rPr>
        <w:t xml:space="preserve">Congratulations for embarking on this journey! I look forward to working together and supporting you in achieving whatever it is you really want. This document is designed to help you understand the nature of coaching and how to get the most from our partnership. </w:t>
      </w:r>
    </w:p>
    <w:p w:rsidR="000B1AA5" w:rsidRPr="008C04E6" w:rsidRDefault="000B1AA5" w:rsidP="000B1AA5">
      <w:pPr>
        <w:pStyle w:val="1-Heading"/>
        <w:spacing w:before="300"/>
        <w:rPr>
          <w:rFonts w:ascii="Palatino" w:hAnsi="Palatino"/>
          <w:color w:val="1B5280"/>
        </w:rPr>
      </w:pPr>
      <w:r w:rsidRPr="008C04E6">
        <w:rPr>
          <w:rFonts w:ascii="Palatino" w:hAnsi="Palatino"/>
          <w:b/>
          <w:bCs/>
          <w:color w:val="1B5280"/>
        </w:rPr>
        <w:t xml:space="preserve">What is coaching? </w:t>
      </w:r>
    </w:p>
    <w:p w:rsidR="000B1AA5" w:rsidRPr="00841470" w:rsidRDefault="000B1AA5" w:rsidP="000B1AA5">
      <w:pPr>
        <w:pStyle w:val="1-Heading"/>
        <w:spacing w:before="120" w:line="280" w:lineRule="exact"/>
        <w:rPr>
          <w:rFonts w:ascii="Palatino" w:hAnsi="Palatino"/>
          <w:b/>
          <w:bCs/>
          <w:color w:val="800000"/>
        </w:rPr>
      </w:pPr>
      <w:r>
        <w:rPr>
          <w:rFonts w:ascii="Palatino" w:hAnsi="Palatino" w:cs="Arial"/>
          <w:color w:val="000000"/>
          <w:sz w:val="20"/>
          <w:szCs w:val="20"/>
        </w:rPr>
        <w:t xml:space="preserve">Coaching is a conversation that we undertake with a specific goal: joy and fulfillment in your life, and the achievement of your visions. </w:t>
      </w:r>
      <w:r w:rsidRPr="004455D1">
        <w:rPr>
          <w:rFonts w:ascii="Palatino" w:hAnsi="Palatino" w:cs="Arial"/>
          <w:color w:val="000000"/>
          <w:sz w:val="20"/>
          <w:szCs w:val="20"/>
        </w:rPr>
        <w:t>Coaching is quickly becoming one of the leading tools that successful people use to live extraordinary lives. Through weekly coaching sessions, my clients identify what is most important to them and align thei</w:t>
      </w:r>
      <w:r>
        <w:rPr>
          <w:rFonts w:ascii="Palatino" w:hAnsi="Palatino" w:cs="Arial"/>
          <w:color w:val="000000"/>
          <w:sz w:val="20"/>
          <w:szCs w:val="20"/>
        </w:rPr>
        <w:t xml:space="preserve">r thoughts, words, and actions </w:t>
      </w:r>
      <w:r w:rsidRPr="004455D1">
        <w:rPr>
          <w:rFonts w:ascii="Palatino" w:hAnsi="Palatino" w:cs="Arial"/>
          <w:color w:val="000000"/>
          <w:sz w:val="20"/>
          <w:szCs w:val="20"/>
        </w:rPr>
        <w:t xml:space="preserve">accordingly. As your coach, I work with you to identify what you want personally and professionally, and support you in achieving a life that you really want and love. Having a life you love starts with gaining clarity on your values, enabling more meaningful choices and consistent action. Your commitment to your life through coaching offers a means for more balance, joy, intimacy, energy, financial abundance, focus, and action in every area of your life. </w:t>
      </w:r>
    </w:p>
    <w:p w:rsidR="000B1AA5" w:rsidRPr="008C04E6" w:rsidRDefault="000B1AA5" w:rsidP="000B1AA5">
      <w:pPr>
        <w:pStyle w:val="1-Heading"/>
        <w:spacing w:before="300"/>
        <w:rPr>
          <w:rFonts w:ascii="Palatino" w:eastAsia="MS PGothic" w:hAnsi="Palatino"/>
          <w:color w:val="1B5280"/>
          <w:sz w:val="20"/>
          <w:szCs w:val="20"/>
          <w:lang w:eastAsia="ja-JP"/>
        </w:rPr>
      </w:pPr>
      <w:r w:rsidRPr="008C04E6">
        <w:rPr>
          <w:rFonts w:ascii="Palatino" w:hAnsi="Palatino"/>
          <w:b/>
          <w:bCs/>
          <w:color w:val="1B5280"/>
        </w:rPr>
        <w:t>As your coach I will</w:t>
      </w:r>
      <w:r w:rsidRPr="008C04E6">
        <w:rPr>
          <w:rFonts w:ascii="Palatino" w:eastAsia="MS PGothic" w:hAnsi="Palatino"/>
          <w:color w:val="1B5280"/>
          <w:sz w:val="20"/>
          <w:szCs w:val="20"/>
          <w:lang w:eastAsia="ja-JP"/>
        </w:rPr>
        <w:t xml:space="preserve">        </w:t>
      </w:r>
    </w:p>
    <w:p w:rsidR="000B1AA5" w:rsidRPr="004455D1" w:rsidRDefault="000B1AA5" w:rsidP="00B924BE">
      <w:pPr>
        <w:pStyle w:val="Bullet1"/>
        <w:spacing w:before="0"/>
        <w:rPr>
          <w:rFonts w:ascii="Palatino" w:hAnsi="Palatino"/>
        </w:rPr>
      </w:pPr>
      <w:r w:rsidRPr="004455D1">
        <w:rPr>
          <w:rFonts w:ascii="Palatino" w:hAnsi="Palatino"/>
        </w:rPr>
        <w:t>Help you discover what you value and want more of in your life</w:t>
      </w:r>
    </w:p>
    <w:p w:rsidR="000B1AA5" w:rsidRPr="004455D1" w:rsidRDefault="000B1AA5" w:rsidP="00B924BE">
      <w:pPr>
        <w:pStyle w:val="Bullet1"/>
        <w:spacing w:before="0"/>
        <w:rPr>
          <w:rFonts w:ascii="Palatino" w:hAnsi="Palatino"/>
        </w:rPr>
      </w:pPr>
      <w:r w:rsidRPr="004455D1">
        <w:rPr>
          <w:rFonts w:ascii="Palatino" w:hAnsi="Palatino"/>
        </w:rPr>
        <w:t xml:space="preserve">Encourage you to set goals that support that vision </w:t>
      </w:r>
    </w:p>
    <w:p w:rsidR="000B1AA5" w:rsidRPr="004455D1" w:rsidRDefault="000B1AA5" w:rsidP="00B924BE">
      <w:pPr>
        <w:pStyle w:val="Bullet1"/>
        <w:spacing w:before="0"/>
        <w:rPr>
          <w:rFonts w:ascii="Palatino" w:hAnsi="Palatino"/>
        </w:rPr>
      </w:pPr>
      <w:r w:rsidRPr="004455D1">
        <w:rPr>
          <w:rFonts w:ascii="Palatino" w:hAnsi="Palatino"/>
        </w:rPr>
        <w:t xml:space="preserve">Ask you to do more than you may have done on your own </w:t>
      </w:r>
    </w:p>
    <w:p w:rsidR="000B1AA5" w:rsidRPr="004455D1" w:rsidRDefault="000B1AA5" w:rsidP="00B924BE">
      <w:pPr>
        <w:pStyle w:val="Bullet1"/>
        <w:spacing w:before="0"/>
        <w:rPr>
          <w:rFonts w:ascii="Palatino" w:hAnsi="Palatino"/>
        </w:rPr>
      </w:pPr>
      <w:r w:rsidRPr="004455D1">
        <w:rPr>
          <w:rFonts w:ascii="Palatino" w:hAnsi="Palatino"/>
        </w:rPr>
        <w:t xml:space="preserve">Help you focus better in order to produce results more quickly </w:t>
      </w:r>
    </w:p>
    <w:p w:rsidR="000B1AA5" w:rsidRPr="004455D1" w:rsidRDefault="000B1AA5" w:rsidP="00B924BE">
      <w:pPr>
        <w:pStyle w:val="Bullet1"/>
        <w:spacing w:before="0"/>
        <w:rPr>
          <w:rFonts w:ascii="Palatino" w:hAnsi="Palatino"/>
        </w:rPr>
      </w:pPr>
      <w:r w:rsidRPr="004455D1">
        <w:rPr>
          <w:rFonts w:ascii="Palatino" w:hAnsi="Palatino"/>
        </w:rPr>
        <w:t xml:space="preserve">Provide you with the tools, support, and structure to create your best life </w:t>
      </w:r>
    </w:p>
    <w:p w:rsidR="000B1AA5" w:rsidRPr="008C04E6" w:rsidRDefault="000B1AA5" w:rsidP="000B1AA5">
      <w:pPr>
        <w:pStyle w:val="1-Heading"/>
        <w:spacing w:before="300"/>
        <w:rPr>
          <w:rFonts w:ascii="Palatino" w:hAnsi="Palatino"/>
          <w:color w:val="1B5280"/>
        </w:rPr>
      </w:pPr>
      <w:r w:rsidRPr="008C04E6">
        <w:rPr>
          <w:rFonts w:ascii="Palatino" w:hAnsi="Palatino"/>
          <w:b/>
          <w:bCs/>
          <w:color w:val="1B5280"/>
        </w:rPr>
        <w:t xml:space="preserve">How is coaching different from therapy or consulting? </w:t>
      </w:r>
    </w:p>
    <w:p w:rsidR="000B1AA5" w:rsidRPr="004455D1" w:rsidRDefault="000B1AA5" w:rsidP="000B1AA5">
      <w:pPr>
        <w:pStyle w:val="MLSStandard"/>
        <w:spacing w:before="120" w:line="280" w:lineRule="exact"/>
        <w:rPr>
          <w:rFonts w:ascii="Palatino" w:hAnsi="Palatino"/>
          <w:color w:val="000000"/>
          <w:sz w:val="20"/>
          <w:szCs w:val="20"/>
        </w:rPr>
      </w:pPr>
      <w:r w:rsidRPr="004455D1">
        <w:rPr>
          <w:rFonts w:ascii="Palatino" w:hAnsi="Palatino" w:cs="Arial"/>
          <w:color w:val="000000"/>
          <w:sz w:val="20"/>
          <w:szCs w:val="20"/>
        </w:rPr>
        <w:t>Coaching is not therapy, which goes into depth about various issues, usually dealing with the past, nor is it consulting</w:t>
      </w:r>
      <w:r>
        <w:rPr>
          <w:rFonts w:ascii="Palatino" w:hAnsi="Palatino" w:cs="Arial"/>
          <w:color w:val="000000"/>
          <w:sz w:val="20"/>
          <w:szCs w:val="20"/>
        </w:rPr>
        <w:t>,</w:t>
      </w:r>
      <w:r w:rsidRPr="004455D1">
        <w:rPr>
          <w:rFonts w:ascii="Palatino" w:hAnsi="Palatino" w:cs="Arial"/>
          <w:color w:val="000000"/>
          <w:sz w:val="20"/>
          <w:szCs w:val="20"/>
        </w:rPr>
        <w:t xml:space="preserve"> which generally </w:t>
      </w:r>
      <w:r>
        <w:rPr>
          <w:rFonts w:ascii="Palatino" w:hAnsi="Palatino" w:cs="Arial"/>
          <w:color w:val="000000"/>
          <w:sz w:val="20"/>
          <w:szCs w:val="20"/>
        </w:rPr>
        <w:t>focuses on</w:t>
      </w:r>
      <w:r w:rsidRPr="004455D1">
        <w:rPr>
          <w:rFonts w:ascii="Palatino" w:hAnsi="Palatino" w:cs="Arial"/>
          <w:color w:val="000000"/>
          <w:sz w:val="20"/>
          <w:szCs w:val="20"/>
        </w:rPr>
        <w:t xml:space="preserve"> giving the client answers. Coaching is more action-oriented and focuses primarily on the present and future. As your coach</w:t>
      </w:r>
      <w:r>
        <w:rPr>
          <w:rFonts w:ascii="Palatino" w:hAnsi="Palatino" w:cs="Arial"/>
          <w:color w:val="000000"/>
          <w:sz w:val="20"/>
          <w:szCs w:val="20"/>
        </w:rPr>
        <w:t>,</w:t>
      </w:r>
      <w:r w:rsidRPr="004455D1">
        <w:rPr>
          <w:rFonts w:ascii="Palatino" w:hAnsi="Palatino" w:cs="Arial"/>
          <w:color w:val="000000"/>
          <w:sz w:val="20"/>
          <w:szCs w:val="20"/>
        </w:rPr>
        <w:t xml:space="preserve"> I enable you to determine your own “answers” through the work done in our coaching partnership. </w:t>
      </w:r>
    </w:p>
    <w:p w:rsidR="000B1AA5" w:rsidRPr="008C04E6" w:rsidRDefault="000B1AA5" w:rsidP="000B1AA5">
      <w:pPr>
        <w:pStyle w:val="1-Heading"/>
        <w:spacing w:before="300"/>
        <w:rPr>
          <w:rFonts w:ascii="Palatino" w:hAnsi="Palatino"/>
          <w:color w:val="1B5280"/>
        </w:rPr>
      </w:pPr>
      <w:r w:rsidRPr="008C04E6">
        <w:rPr>
          <w:rFonts w:ascii="Palatino" w:hAnsi="Palatino"/>
          <w:b/>
          <w:bCs/>
          <w:color w:val="1B5280"/>
        </w:rPr>
        <w:t xml:space="preserve">Who works with a coach? </w:t>
      </w:r>
    </w:p>
    <w:p w:rsidR="000B1AA5" w:rsidRPr="004455D1" w:rsidRDefault="000B1AA5" w:rsidP="000B1AA5">
      <w:pPr>
        <w:pStyle w:val="MLSStandard"/>
        <w:spacing w:before="120" w:line="280" w:lineRule="exact"/>
        <w:rPr>
          <w:rFonts w:ascii="Palatino" w:hAnsi="Palatino"/>
          <w:color w:val="000000"/>
          <w:sz w:val="20"/>
          <w:szCs w:val="20"/>
        </w:rPr>
      </w:pPr>
      <w:r w:rsidRPr="004455D1">
        <w:rPr>
          <w:rFonts w:ascii="Palatino" w:hAnsi="Palatino" w:cs="Arial"/>
          <w:color w:val="000000"/>
          <w:sz w:val="20"/>
          <w:szCs w:val="20"/>
        </w:rPr>
        <w:t xml:space="preserve">Entrepreneurs, people in transition, people wanting a higher quality of life, business owners and professionals are some of the people who typically work with a coach. Regardless of their professional endeavor or place in life, all of my clients have one thing in common: they are all successful, resourceful, and intelligent individuals who want to get even more out of their lives. </w:t>
      </w:r>
    </w:p>
    <w:p w:rsidR="000B1AA5" w:rsidRPr="004455D1" w:rsidRDefault="000B1AA5" w:rsidP="000B1AA5">
      <w:pPr>
        <w:pStyle w:val="MLSStandard"/>
        <w:spacing w:before="120" w:line="280" w:lineRule="exact"/>
        <w:rPr>
          <w:rFonts w:ascii="Palatino" w:hAnsi="Palatino"/>
          <w:color w:val="000000"/>
          <w:sz w:val="20"/>
          <w:szCs w:val="20"/>
        </w:rPr>
      </w:pPr>
      <w:r w:rsidRPr="004455D1">
        <w:rPr>
          <w:rFonts w:ascii="Palatino" w:hAnsi="Palatino" w:cs="Arial"/>
          <w:color w:val="000000"/>
          <w:sz w:val="20"/>
          <w:szCs w:val="20"/>
        </w:rPr>
        <w:t xml:space="preserve">What professional athlete hasn’t used a coach to win? Tiger Woods is already one of the best, and yet he understands the value that comes from having someone work directly with him, someone to point out things he can’t see, someone to keep encouraging and challenging him to achieve his greatest potential. That’s who I am for you! </w:t>
      </w:r>
    </w:p>
    <w:p w:rsidR="000B1AA5" w:rsidRPr="008C04E6" w:rsidRDefault="000B1AA5" w:rsidP="000B1AA5">
      <w:pPr>
        <w:pStyle w:val="PageHeading"/>
        <w:rPr>
          <w:rFonts w:ascii="Palatino" w:hAnsi="Palatino"/>
          <w:color w:val="1B5280"/>
        </w:rPr>
      </w:pPr>
      <w:r w:rsidRPr="008C04E6">
        <w:rPr>
          <w:rFonts w:ascii="Palatino" w:hAnsi="Palatino"/>
          <w:color w:val="1B5280"/>
        </w:rPr>
        <w:t xml:space="preserve">Benefits of working with a coach </w:t>
      </w:r>
    </w:p>
    <w:p w:rsidR="00B924BE" w:rsidRDefault="000B1AA5" w:rsidP="00B924BE">
      <w:pPr>
        <w:pStyle w:val="1-Heading"/>
        <w:spacing w:before="360"/>
        <w:rPr>
          <w:rFonts w:ascii="Palatino" w:hAnsi="Palatino"/>
          <w:b/>
          <w:bCs/>
          <w:color w:val="1B5280"/>
        </w:rPr>
      </w:pPr>
      <w:r w:rsidRPr="008C04E6">
        <w:rPr>
          <w:rFonts w:ascii="Palatino" w:hAnsi="Palatino"/>
          <w:b/>
          <w:bCs/>
          <w:color w:val="1B5280"/>
        </w:rPr>
        <w:t>Coaching is proven to work</w:t>
      </w:r>
      <w:r w:rsidR="00B924BE">
        <w:rPr>
          <w:rFonts w:ascii="Palatino" w:hAnsi="Palatino"/>
          <w:b/>
          <w:bCs/>
          <w:color w:val="1B5280"/>
        </w:rPr>
        <w:t xml:space="preserve"> when two factors are present: </w:t>
      </w:r>
    </w:p>
    <w:p w:rsidR="000B1AA5" w:rsidRPr="00B924BE" w:rsidRDefault="000B1AA5" w:rsidP="00B924BE">
      <w:pPr>
        <w:spacing w:before="0"/>
      </w:pPr>
    </w:p>
    <w:p w:rsidR="000B1AA5" w:rsidRPr="004455D1" w:rsidRDefault="000B1AA5" w:rsidP="00B924BE">
      <w:pPr>
        <w:pStyle w:val="Bullet1"/>
        <w:spacing w:before="0"/>
        <w:rPr>
          <w:rFonts w:ascii="Palatino" w:hAnsi="Palatino"/>
        </w:rPr>
      </w:pPr>
      <w:r w:rsidRPr="004455D1">
        <w:rPr>
          <w:rFonts w:ascii="Palatino" w:hAnsi="Palatino"/>
        </w:rPr>
        <w:t xml:space="preserve">The client is willing to learn, grow, and take action </w:t>
      </w:r>
    </w:p>
    <w:p w:rsidR="00B924BE" w:rsidRPr="00B924BE" w:rsidRDefault="000B1AA5" w:rsidP="00B924BE">
      <w:pPr>
        <w:pStyle w:val="Bullet1"/>
        <w:spacing w:before="0"/>
        <w:rPr>
          <w:rFonts w:ascii="Palatino" w:hAnsi="Palatino"/>
        </w:rPr>
      </w:pPr>
      <w:r w:rsidRPr="004455D1">
        <w:rPr>
          <w:rFonts w:ascii="Palatino" w:hAnsi="Palatino"/>
        </w:rPr>
        <w:t xml:space="preserve">There is a gap between where he/she is now and where he/she wants to be </w:t>
      </w:r>
    </w:p>
    <w:p w:rsidR="00B924BE" w:rsidRDefault="00B924BE" w:rsidP="00B924BE">
      <w:pPr>
        <w:pStyle w:val="Bullet1"/>
        <w:numPr>
          <w:ilvl w:val="0"/>
          <w:numId w:val="0"/>
        </w:numPr>
        <w:spacing w:before="0"/>
        <w:rPr>
          <w:rFonts w:ascii="Palatino" w:hAnsi="Palatino" w:cs="Arial"/>
          <w:color w:val="000000"/>
        </w:rPr>
      </w:pPr>
    </w:p>
    <w:p w:rsidR="000B1AA5" w:rsidRPr="00B924BE" w:rsidRDefault="000B1AA5" w:rsidP="00B924BE">
      <w:pPr>
        <w:pStyle w:val="Bullet1"/>
        <w:numPr>
          <w:ilvl w:val="0"/>
          <w:numId w:val="0"/>
        </w:numPr>
        <w:spacing w:before="0"/>
        <w:rPr>
          <w:rFonts w:ascii="Palatino" w:hAnsi="Palatino"/>
        </w:rPr>
      </w:pPr>
      <w:r w:rsidRPr="00B924BE">
        <w:rPr>
          <w:rFonts w:ascii="Palatino" w:hAnsi="Palatino" w:cs="Arial"/>
          <w:color w:val="000000"/>
        </w:rPr>
        <w:t xml:space="preserve">That’s all that is necessary for a successful coaching relationship where you can develop the right strategy, implement a plan of action, and achieve your goals. </w:t>
      </w:r>
    </w:p>
    <w:p w:rsidR="000B1AA5" w:rsidRPr="00B924BE" w:rsidRDefault="000B1AA5" w:rsidP="000B1AA5">
      <w:pPr>
        <w:pStyle w:val="1-Heading"/>
        <w:spacing w:before="360"/>
        <w:rPr>
          <w:rFonts w:ascii="Palatino" w:hAnsi="Palatino"/>
          <w:b/>
          <w:bCs/>
          <w:i/>
          <w:color w:val="1B5280"/>
        </w:rPr>
      </w:pPr>
      <w:r w:rsidRPr="00B924BE">
        <w:rPr>
          <w:rFonts w:ascii="Palatino" w:hAnsi="Palatino"/>
          <w:b/>
          <w:bCs/>
          <w:i/>
          <w:color w:val="1B5280"/>
        </w:rPr>
        <w:t xml:space="preserve">Anything is possible within our coaching relationship. With a coach you can: </w:t>
      </w:r>
    </w:p>
    <w:p w:rsidR="009C0532" w:rsidRDefault="000B1AA5" w:rsidP="009C0532">
      <w:pPr>
        <w:pStyle w:val="1-Heading"/>
        <w:spacing w:before="240"/>
        <w:rPr>
          <w:rFonts w:ascii="Palatino" w:hAnsi="Palatino"/>
          <w:b/>
          <w:bCs/>
          <w:color w:val="1B5280"/>
        </w:rPr>
      </w:pPr>
      <w:r w:rsidRPr="008C04E6">
        <w:rPr>
          <w:rFonts w:ascii="Palatino" w:hAnsi="Palatino"/>
          <w:b/>
          <w:bCs/>
          <w:color w:val="1B5280"/>
        </w:rPr>
        <w:t xml:space="preserve">Take more, better, and smarter actions </w:t>
      </w:r>
    </w:p>
    <w:p w:rsidR="000B1AA5" w:rsidRPr="009C0532" w:rsidRDefault="000B1AA5" w:rsidP="009C0532">
      <w:pPr>
        <w:pStyle w:val="1-Heading"/>
        <w:spacing w:before="120"/>
        <w:rPr>
          <w:rFonts w:ascii="Palatino" w:hAnsi="Palatino"/>
          <w:b/>
          <w:bCs/>
          <w:color w:val="1B5280"/>
        </w:rPr>
      </w:pPr>
      <w:r w:rsidRPr="004455D1">
        <w:rPr>
          <w:rFonts w:ascii="Palatino" w:hAnsi="Palatino" w:cs="Arial"/>
          <w:color w:val="000000"/>
          <w:sz w:val="20"/>
          <w:szCs w:val="20"/>
        </w:rPr>
        <w:t xml:space="preserve">Our first task together is to find out exactly what you really want for yourself. Once you create objectives that are clearly in line with your personal values and professional vision, you are much more likely to naturally and consistently take actions to reach them. </w:t>
      </w:r>
    </w:p>
    <w:p w:rsidR="009C0532" w:rsidRDefault="000B1AA5" w:rsidP="009C0532">
      <w:pPr>
        <w:pStyle w:val="1-Heading"/>
        <w:spacing w:before="240"/>
        <w:rPr>
          <w:rFonts w:ascii="Palatino" w:hAnsi="Palatino"/>
          <w:b/>
          <w:bCs/>
          <w:color w:val="1B5280"/>
        </w:rPr>
      </w:pPr>
      <w:r w:rsidRPr="008C04E6">
        <w:rPr>
          <w:rFonts w:ascii="Palatino" w:hAnsi="Palatino"/>
          <w:b/>
          <w:bCs/>
          <w:color w:val="1B5280"/>
        </w:rPr>
        <w:t>Have a balanced life—and a life that works for you</w:t>
      </w:r>
    </w:p>
    <w:p w:rsidR="000B1AA5" w:rsidRPr="009C0532" w:rsidRDefault="000B1AA5" w:rsidP="009C0532">
      <w:pPr>
        <w:pStyle w:val="1-Heading"/>
        <w:spacing w:before="120"/>
        <w:rPr>
          <w:rFonts w:ascii="Palatino" w:hAnsi="Palatino"/>
          <w:b/>
          <w:bCs/>
          <w:color w:val="1B5280"/>
        </w:rPr>
      </w:pPr>
      <w:r w:rsidRPr="004455D1">
        <w:rPr>
          <w:rFonts w:ascii="Palatino" w:hAnsi="Palatino" w:cs="Arial"/>
          <w:color w:val="000000"/>
          <w:sz w:val="20"/>
          <w:szCs w:val="20"/>
        </w:rPr>
        <w:t xml:space="preserve">Professional success is maximized when you enjoy a sense of personal fulfillment and life balance. We will discuss how to be selfish yet responsible, and how to carve out enough time so your life outside of work is exactly the way you want it to be. </w:t>
      </w:r>
    </w:p>
    <w:p w:rsidR="009C0532" w:rsidRDefault="000B1AA5" w:rsidP="009C0532">
      <w:pPr>
        <w:pStyle w:val="1-Heading"/>
        <w:spacing w:before="240"/>
        <w:rPr>
          <w:rFonts w:ascii="Palatino" w:hAnsi="Palatino"/>
          <w:b/>
          <w:bCs/>
          <w:color w:val="1B5280"/>
        </w:rPr>
      </w:pPr>
      <w:r w:rsidRPr="008C04E6">
        <w:rPr>
          <w:rFonts w:ascii="Palatino" w:hAnsi="Palatino"/>
          <w:b/>
          <w:bCs/>
          <w:color w:val="1B5280"/>
        </w:rPr>
        <w:t xml:space="preserve">Make better decisions </w:t>
      </w:r>
    </w:p>
    <w:p w:rsidR="000B1AA5" w:rsidRPr="009C0532" w:rsidRDefault="000B1AA5" w:rsidP="009C0532">
      <w:pPr>
        <w:pStyle w:val="1-Heading"/>
        <w:spacing w:before="120"/>
        <w:rPr>
          <w:rFonts w:ascii="Palatino" w:hAnsi="Palatino"/>
          <w:b/>
          <w:bCs/>
          <w:color w:val="1B5280"/>
        </w:rPr>
      </w:pPr>
      <w:r w:rsidRPr="004455D1">
        <w:rPr>
          <w:rFonts w:ascii="Palatino" w:hAnsi="Palatino" w:cs="Arial"/>
          <w:color w:val="000000"/>
          <w:sz w:val="20"/>
          <w:szCs w:val="20"/>
        </w:rPr>
        <w:t xml:space="preserve">I will help you become focused as you share ideas with me. I will understand you and be subjective enough to want a lot for you, yet objective enough not to be biased or self-serving. You’ll also find that just talking about your options with someone who really listens is often enough to clarify things. </w:t>
      </w:r>
    </w:p>
    <w:p w:rsidR="009C0532" w:rsidRDefault="000B1AA5" w:rsidP="009C0532">
      <w:pPr>
        <w:pStyle w:val="1-Heading"/>
        <w:spacing w:before="240"/>
        <w:rPr>
          <w:rFonts w:ascii="Palatino" w:hAnsi="Palatino"/>
          <w:b/>
          <w:bCs/>
          <w:color w:val="1B5280"/>
        </w:rPr>
      </w:pPr>
      <w:r w:rsidRPr="008C04E6">
        <w:rPr>
          <w:rFonts w:ascii="Palatino" w:hAnsi="Palatino"/>
          <w:b/>
          <w:bCs/>
          <w:color w:val="1B5280"/>
        </w:rPr>
        <w:t xml:space="preserve">Reach for more—much more </w:t>
      </w:r>
    </w:p>
    <w:p w:rsidR="000B1AA5" w:rsidRPr="009C0532" w:rsidRDefault="000B1AA5" w:rsidP="009C0532">
      <w:pPr>
        <w:pStyle w:val="1-Heading"/>
        <w:spacing w:before="120"/>
        <w:rPr>
          <w:rFonts w:ascii="Palatino" w:hAnsi="Palatino"/>
          <w:b/>
          <w:bCs/>
          <w:color w:val="1B5280"/>
        </w:rPr>
      </w:pPr>
      <w:r w:rsidRPr="004455D1">
        <w:rPr>
          <w:rFonts w:ascii="Palatino" w:hAnsi="Palatino" w:cs="Arial"/>
          <w:color w:val="000000"/>
          <w:spacing w:val="-4"/>
          <w:sz w:val="20"/>
          <w:szCs w:val="20"/>
        </w:rPr>
        <w:t xml:space="preserve">When you have a partner you trust, you will reach for much more because you can afford to. Are you ready to think big and really live your life fully? I am a partner who will enable you to take your life wherever you want it to go. </w:t>
      </w:r>
    </w:p>
    <w:p w:rsidR="009C0532" w:rsidRDefault="000B1AA5" w:rsidP="009C0532">
      <w:pPr>
        <w:pStyle w:val="1-Heading"/>
        <w:spacing w:before="240"/>
        <w:rPr>
          <w:rFonts w:ascii="Palatino" w:hAnsi="Palatino"/>
          <w:b/>
          <w:bCs/>
          <w:color w:val="1B5280"/>
        </w:rPr>
      </w:pPr>
      <w:r w:rsidRPr="008C04E6">
        <w:rPr>
          <w:rFonts w:ascii="Palatino" w:hAnsi="Palatino"/>
          <w:b/>
          <w:bCs/>
          <w:color w:val="1B5280"/>
        </w:rPr>
        <w:t xml:space="preserve">Make and keep more money </w:t>
      </w:r>
    </w:p>
    <w:p w:rsidR="000B1AA5" w:rsidRPr="009C0532" w:rsidRDefault="000B1AA5" w:rsidP="009C0532">
      <w:pPr>
        <w:pStyle w:val="1-Heading"/>
        <w:spacing w:before="120"/>
        <w:rPr>
          <w:rFonts w:ascii="Palatino" w:hAnsi="Palatino"/>
          <w:b/>
          <w:bCs/>
          <w:color w:val="1B5280"/>
        </w:rPr>
      </w:pPr>
      <w:r w:rsidRPr="004455D1">
        <w:rPr>
          <w:rFonts w:ascii="Palatino" w:hAnsi="Palatino" w:cs="Arial"/>
          <w:color w:val="000000"/>
          <w:sz w:val="20"/>
          <w:szCs w:val="20"/>
        </w:rPr>
        <w:t>Most people are worth a lot more than they are making. Are you happy with you</w:t>
      </w:r>
      <w:r w:rsidR="009C0532">
        <w:rPr>
          <w:rFonts w:ascii="Palatino" w:hAnsi="Palatino" w:cs="Arial"/>
          <w:color w:val="000000"/>
          <w:sz w:val="20"/>
          <w:szCs w:val="20"/>
        </w:rPr>
        <w:t xml:space="preserve">r financial situation? If not, </w:t>
      </w:r>
      <w:r w:rsidRPr="004455D1">
        <w:rPr>
          <w:rFonts w:ascii="Palatino" w:hAnsi="Palatino" w:cs="Arial"/>
          <w:color w:val="000000"/>
          <w:sz w:val="20"/>
          <w:szCs w:val="20"/>
        </w:rPr>
        <w:t>we can look at your beliefs about money and address whatever is</w:t>
      </w:r>
      <w:r w:rsidR="009C0532">
        <w:rPr>
          <w:rFonts w:ascii="Palatino" w:hAnsi="Palatino" w:cs="Arial"/>
          <w:color w:val="000000"/>
          <w:sz w:val="20"/>
          <w:szCs w:val="20"/>
        </w:rPr>
        <w:t xml:space="preserve"> keeping you from experiencing </w:t>
      </w:r>
      <w:r w:rsidRPr="004455D1">
        <w:rPr>
          <w:rFonts w:ascii="Palatino" w:hAnsi="Palatino" w:cs="Arial"/>
          <w:color w:val="000000"/>
          <w:sz w:val="20"/>
          <w:szCs w:val="20"/>
        </w:rPr>
        <w:t xml:space="preserve">financial abundance. </w:t>
      </w:r>
    </w:p>
    <w:p w:rsidR="009C0532" w:rsidRDefault="000B1AA5" w:rsidP="009C0532">
      <w:pPr>
        <w:pStyle w:val="1-Heading"/>
        <w:spacing w:before="240"/>
        <w:rPr>
          <w:rFonts w:ascii="Palatino" w:hAnsi="Palatino"/>
          <w:b/>
          <w:bCs/>
          <w:color w:val="1B5280"/>
        </w:rPr>
      </w:pPr>
      <w:r w:rsidRPr="008C04E6">
        <w:rPr>
          <w:rFonts w:ascii="Palatino" w:hAnsi="Palatino"/>
          <w:b/>
          <w:bCs/>
          <w:color w:val="1B5280"/>
        </w:rPr>
        <w:t xml:space="preserve">Have more sustainable energy </w:t>
      </w:r>
    </w:p>
    <w:p w:rsidR="000B1AA5" w:rsidRPr="009C0532" w:rsidRDefault="000B1AA5" w:rsidP="009C0532">
      <w:pPr>
        <w:pStyle w:val="1-Heading"/>
        <w:spacing w:before="120"/>
        <w:rPr>
          <w:rFonts w:ascii="Palatino" w:hAnsi="Palatino"/>
          <w:b/>
          <w:bCs/>
          <w:color w:val="1B5280"/>
        </w:rPr>
      </w:pPr>
      <w:r w:rsidRPr="004455D1">
        <w:rPr>
          <w:rFonts w:ascii="Palatino" w:hAnsi="Palatino" w:cs="Arial"/>
          <w:color w:val="000000"/>
          <w:sz w:val="20"/>
          <w:szCs w:val="20"/>
        </w:rPr>
        <w:t xml:space="preserve">Together we’ll identify the things that drain your energy, and create a long-term strategy to eliminate them. In addition, we’ll focus on the things that give you energy, and explore how to maximize their impact. When you're happy, productive, and free from tolerations and problems, life is a lot more fun! </w:t>
      </w:r>
    </w:p>
    <w:p w:rsidR="000B1AA5" w:rsidRDefault="000B1AA5" w:rsidP="000B1AA5"/>
    <w:p w:rsidR="000B1AA5" w:rsidRPr="008C04E6" w:rsidRDefault="000B1AA5" w:rsidP="000B1AA5">
      <w:pPr>
        <w:pStyle w:val="PageHeading"/>
        <w:rPr>
          <w:rFonts w:ascii="Palatino" w:hAnsi="Palatino"/>
          <w:color w:val="1B5280"/>
        </w:rPr>
      </w:pPr>
      <w:r w:rsidRPr="008C04E6">
        <w:rPr>
          <w:rFonts w:ascii="Palatino" w:hAnsi="Palatino"/>
          <w:color w:val="1B5280"/>
        </w:rPr>
        <w:t xml:space="preserve">How I coach clients </w:t>
      </w:r>
    </w:p>
    <w:p w:rsidR="000B1AA5" w:rsidRPr="004455D1" w:rsidRDefault="000B1AA5" w:rsidP="000B1AA5">
      <w:pPr>
        <w:pStyle w:val="MLSStandard"/>
        <w:spacing w:before="120" w:line="280" w:lineRule="exact"/>
        <w:rPr>
          <w:rFonts w:ascii="Palatino" w:hAnsi="Palatino" w:cs="Arial"/>
          <w:color w:val="000000"/>
          <w:sz w:val="20"/>
          <w:szCs w:val="20"/>
        </w:rPr>
      </w:pPr>
      <w:r w:rsidRPr="004455D1">
        <w:rPr>
          <w:rFonts w:ascii="Palatino" w:hAnsi="Palatino" w:cs="Arial"/>
          <w:color w:val="000000"/>
          <w:sz w:val="20"/>
          <w:szCs w:val="20"/>
        </w:rPr>
        <w:t xml:space="preserve">As your coach, I will inquire, encourage, advise, challenge, make requests, and listen for your truth so that you remain aligned with who you are, your goals, your values, and your vision. My focus will be completely on you and what you want in life; I stand for you first and foremost, not just your goals. </w:t>
      </w:r>
    </w:p>
    <w:p w:rsidR="000B1AA5" w:rsidRPr="004455D1" w:rsidRDefault="000B1AA5" w:rsidP="000B1AA5">
      <w:pPr>
        <w:pStyle w:val="MLSStandard"/>
        <w:spacing w:before="120" w:line="280" w:lineRule="exact"/>
        <w:rPr>
          <w:rFonts w:ascii="Palatino" w:hAnsi="Palatino" w:cs="Arial"/>
          <w:color w:val="000000"/>
          <w:sz w:val="20"/>
          <w:szCs w:val="20"/>
        </w:rPr>
      </w:pPr>
      <w:r w:rsidRPr="004455D1">
        <w:rPr>
          <w:rFonts w:ascii="Palatino" w:hAnsi="Palatino" w:cs="Arial"/>
          <w:color w:val="000000"/>
          <w:sz w:val="20"/>
          <w:szCs w:val="20"/>
        </w:rPr>
        <w:t xml:space="preserve">The coaching relationship is designed by both of us, and may be refined through ongoing two-way feedback. Even though I am committed to the journey, you will ultimately be responsible for actions taken (or not taken) in your life throughout the process. </w:t>
      </w:r>
    </w:p>
    <w:p w:rsidR="00B924BE" w:rsidRDefault="000B1AA5" w:rsidP="00B924BE">
      <w:pPr>
        <w:pStyle w:val="1-Heading"/>
        <w:spacing w:before="360"/>
        <w:rPr>
          <w:rFonts w:ascii="Palatino" w:hAnsi="Palatino"/>
          <w:b/>
          <w:bCs/>
          <w:color w:val="1B5280"/>
        </w:rPr>
      </w:pPr>
      <w:r w:rsidRPr="008C04E6">
        <w:rPr>
          <w:rFonts w:ascii="Palatino" w:hAnsi="Palatino"/>
          <w:b/>
          <w:bCs/>
          <w:color w:val="1B5280"/>
        </w:rPr>
        <w:t xml:space="preserve">I expect your best </w:t>
      </w:r>
    </w:p>
    <w:p w:rsidR="000B1AA5" w:rsidRPr="00B924BE" w:rsidRDefault="000B1AA5" w:rsidP="00B924BE">
      <w:pPr>
        <w:pStyle w:val="1-Heading"/>
        <w:spacing w:before="0"/>
        <w:rPr>
          <w:rFonts w:ascii="Palatino" w:hAnsi="Palatino"/>
          <w:b/>
          <w:bCs/>
          <w:color w:val="1B5280"/>
        </w:rPr>
      </w:pPr>
      <w:r w:rsidRPr="004455D1">
        <w:rPr>
          <w:rFonts w:ascii="Palatino" w:hAnsi="Palatino" w:cs="Arial"/>
          <w:color w:val="000000"/>
          <w:sz w:val="20"/>
          <w:szCs w:val="20"/>
        </w:rPr>
        <w:t>If you are hiring me, then you're probably ready to do and be your best.  And if you aren't doing your best, I will ask you to do so.  If you can't do that at the moment, I will understand and do what is necessary for you to feel heard, supported</w:t>
      </w:r>
      <w:r>
        <w:rPr>
          <w:rFonts w:ascii="Palatino" w:hAnsi="Palatino" w:cs="Arial"/>
          <w:color w:val="000000"/>
          <w:sz w:val="20"/>
          <w:szCs w:val="20"/>
        </w:rPr>
        <w:t>,</w:t>
      </w:r>
      <w:r w:rsidRPr="004455D1">
        <w:rPr>
          <w:rFonts w:ascii="Palatino" w:hAnsi="Palatino" w:cs="Arial"/>
          <w:color w:val="000000"/>
          <w:sz w:val="20"/>
          <w:szCs w:val="20"/>
        </w:rPr>
        <w:t xml:space="preserve"> and helped back onto your path.</w:t>
      </w:r>
    </w:p>
    <w:p w:rsidR="000B1AA5" w:rsidRPr="008C04E6" w:rsidRDefault="000B1AA5" w:rsidP="000B1AA5">
      <w:pPr>
        <w:pStyle w:val="1-Heading"/>
        <w:spacing w:before="360"/>
        <w:rPr>
          <w:rFonts w:ascii="Palatino" w:hAnsi="Palatino"/>
          <w:b/>
          <w:bCs/>
          <w:color w:val="1B5280"/>
        </w:rPr>
      </w:pPr>
      <w:r w:rsidRPr="008C04E6">
        <w:rPr>
          <w:rFonts w:ascii="Palatino" w:hAnsi="Palatino"/>
          <w:b/>
          <w:bCs/>
          <w:color w:val="1B5280"/>
        </w:rPr>
        <w:t>I ask probing questions</w:t>
      </w:r>
    </w:p>
    <w:p w:rsidR="000B1AA5" w:rsidRDefault="000B1AA5" w:rsidP="00B924BE">
      <w:pPr>
        <w:pStyle w:val="1-Heading"/>
        <w:spacing w:before="0" w:line="280" w:lineRule="exact"/>
        <w:rPr>
          <w:rFonts w:ascii="Palatino" w:hAnsi="Palatino"/>
          <w:b/>
          <w:bCs/>
          <w:color w:val="800000"/>
        </w:rPr>
      </w:pPr>
      <w:r>
        <w:rPr>
          <w:rFonts w:ascii="Palatino" w:hAnsi="Palatino" w:cs="Arial"/>
          <w:color w:val="000000"/>
          <w:sz w:val="20"/>
          <w:szCs w:val="20"/>
        </w:rPr>
        <w:t>I will ask questions to help you explore your thoughts, feelings, values, and desires—and to connect more deeply with what you truly want for your life. You will benefit most if you look at each question with genuine curiosity and stay open to new possibilities, opportunities, ways of being, and solutions.</w:t>
      </w:r>
    </w:p>
    <w:p w:rsidR="00B924BE" w:rsidRDefault="000B1AA5" w:rsidP="00B924BE">
      <w:pPr>
        <w:pStyle w:val="1-Heading"/>
        <w:spacing w:before="360"/>
        <w:rPr>
          <w:rFonts w:ascii="Palatino" w:hAnsi="Palatino"/>
          <w:b/>
          <w:bCs/>
          <w:color w:val="1B5280"/>
        </w:rPr>
      </w:pPr>
      <w:r w:rsidRPr="008C04E6">
        <w:rPr>
          <w:rFonts w:ascii="Palatino" w:hAnsi="Palatino"/>
          <w:b/>
          <w:bCs/>
          <w:color w:val="1B5280"/>
        </w:rPr>
        <w:t xml:space="preserve">I make specific requests </w:t>
      </w:r>
    </w:p>
    <w:p w:rsidR="000B1AA5" w:rsidRPr="00B924BE" w:rsidRDefault="000B1AA5" w:rsidP="00B924BE">
      <w:pPr>
        <w:pStyle w:val="1-Heading"/>
        <w:spacing w:before="0"/>
        <w:rPr>
          <w:rFonts w:ascii="Palatino" w:hAnsi="Palatino"/>
          <w:b/>
          <w:bCs/>
          <w:color w:val="1B5280"/>
        </w:rPr>
      </w:pPr>
      <w:r w:rsidRPr="004455D1">
        <w:rPr>
          <w:rFonts w:ascii="Palatino" w:hAnsi="Palatino" w:cs="Arial"/>
          <w:color w:val="000000"/>
          <w:sz w:val="20"/>
          <w:szCs w:val="20"/>
        </w:rPr>
        <w:t xml:space="preserve">From time to time, I will make a direct request, such as "Will you accomplish X by the end of the month?” You may accept the request, counter-offer (e.g.: “I can’t do X, but I can do Y”) or decline (rare). I will always support you, whichever way you respond. </w:t>
      </w:r>
    </w:p>
    <w:p w:rsidR="00B924BE" w:rsidRDefault="000B1AA5" w:rsidP="00B924BE">
      <w:pPr>
        <w:pStyle w:val="1-Heading"/>
        <w:spacing w:before="360"/>
        <w:rPr>
          <w:rFonts w:ascii="Palatino" w:hAnsi="Palatino"/>
          <w:b/>
          <w:bCs/>
          <w:color w:val="1B5280"/>
        </w:rPr>
      </w:pPr>
      <w:r w:rsidRPr="008C04E6">
        <w:rPr>
          <w:rFonts w:ascii="Palatino" w:hAnsi="Palatino"/>
          <w:b/>
          <w:bCs/>
          <w:color w:val="1B5280"/>
        </w:rPr>
        <w:t xml:space="preserve">I give direct advice </w:t>
      </w:r>
    </w:p>
    <w:p w:rsidR="000B1AA5" w:rsidRPr="00B924BE" w:rsidRDefault="000B1AA5" w:rsidP="00B924BE">
      <w:pPr>
        <w:pStyle w:val="1-Heading"/>
        <w:spacing w:before="0"/>
        <w:rPr>
          <w:rFonts w:ascii="Palatino" w:hAnsi="Palatino"/>
          <w:b/>
          <w:bCs/>
          <w:color w:val="1B5280"/>
        </w:rPr>
      </w:pPr>
      <w:r w:rsidRPr="004455D1">
        <w:rPr>
          <w:rFonts w:ascii="Palatino" w:hAnsi="Palatino" w:cs="Arial"/>
          <w:color w:val="000000"/>
          <w:sz w:val="20"/>
          <w:szCs w:val="20"/>
        </w:rPr>
        <w:t>If I am sure of the situation, and you're open to it, I will make specific suggestions on how to handle a problem or "go for" an opportunity. If I am not sure, I will say so. Mutual honesty is important to me; I am direct and expect the same from you. Regardless, use what resonates best for you and use your own judgment.</w:t>
      </w:r>
    </w:p>
    <w:p w:rsidR="00B924BE" w:rsidRDefault="000B1AA5" w:rsidP="00B924BE">
      <w:pPr>
        <w:pStyle w:val="1-Heading"/>
        <w:spacing w:before="360"/>
        <w:rPr>
          <w:rFonts w:ascii="Palatino" w:hAnsi="Palatino"/>
          <w:b/>
          <w:bCs/>
          <w:color w:val="1B5280"/>
        </w:rPr>
      </w:pPr>
      <w:r w:rsidRPr="008C04E6">
        <w:rPr>
          <w:rFonts w:ascii="Palatino" w:hAnsi="Palatino"/>
          <w:b/>
          <w:bCs/>
          <w:color w:val="1B5280"/>
        </w:rPr>
        <w:t xml:space="preserve">I am direct </w:t>
      </w:r>
    </w:p>
    <w:p w:rsidR="000B1AA5" w:rsidRPr="00B924BE" w:rsidRDefault="000B1AA5" w:rsidP="00B924BE">
      <w:pPr>
        <w:pStyle w:val="1-Heading"/>
        <w:spacing w:before="0"/>
        <w:rPr>
          <w:rFonts w:ascii="Palatino" w:hAnsi="Palatino"/>
          <w:b/>
          <w:bCs/>
          <w:color w:val="1B5280"/>
        </w:rPr>
      </w:pPr>
      <w:r w:rsidRPr="004455D1">
        <w:rPr>
          <w:rFonts w:ascii="Palatino" w:hAnsi="Palatino" w:cs="Arial"/>
          <w:color w:val="000000"/>
          <w:sz w:val="20"/>
          <w:szCs w:val="20"/>
        </w:rPr>
        <w:t xml:space="preserve">When I hear a funny tone in your voice or notice something amiss, I will ask you about it. Often, it is these small moments that offer the chance to resolve something. However, I will not confront you; I will merely invite you to take a closer look. </w:t>
      </w:r>
    </w:p>
    <w:p w:rsidR="00B924BE" w:rsidRDefault="000B1AA5" w:rsidP="00B924BE">
      <w:pPr>
        <w:pStyle w:val="1-Heading"/>
        <w:spacing w:before="360"/>
        <w:rPr>
          <w:rFonts w:ascii="Palatino" w:hAnsi="Palatino"/>
          <w:b/>
          <w:bCs/>
          <w:color w:val="1B5280"/>
        </w:rPr>
      </w:pPr>
      <w:r w:rsidRPr="008C04E6">
        <w:rPr>
          <w:rFonts w:ascii="Palatino" w:hAnsi="Palatino"/>
          <w:b/>
          <w:bCs/>
          <w:color w:val="1B5280"/>
        </w:rPr>
        <w:t xml:space="preserve">I give “homework” </w:t>
      </w:r>
    </w:p>
    <w:p w:rsidR="000B1AA5" w:rsidRPr="00B924BE" w:rsidRDefault="000B1AA5" w:rsidP="00B924BE">
      <w:pPr>
        <w:pStyle w:val="1-Heading"/>
        <w:spacing w:before="120"/>
        <w:rPr>
          <w:rFonts w:ascii="Palatino" w:hAnsi="Palatino"/>
          <w:b/>
          <w:bCs/>
          <w:color w:val="1B5280"/>
        </w:rPr>
      </w:pPr>
      <w:r w:rsidRPr="004455D1">
        <w:rPr>
          <w:rFonts w:ascii="Palatino" w:hAnsi="Palatino" w:cs="Arial"/>
          <w:color w:val="000000"/>
          <w:sz w:val="20"/>
          <w:szCs w:val="20"/>
        </w:rPr>
        <w:t xml:space="preserve">I typically ask you to determine two or three goals or actions to focus on between our sessions. If I am pushing you too much, say so. If you want to be pushed harder, just ask. </w:t>
      </w:r>
    </w:p>
    <w:p w:rsidR="000B1AA5" w:rsidRPr="008C04E6" w:rsidRDefault="000B1AA5" w:rsidP="000B1AA5">
      <w:pPr>
        <w:pStyle w:val="PageHeading"/>
        <w:rPr>
          <w:rFonts w:ascii="Palatino" w:hAnsi="Palatino"/>
          <w:color w:val="1B5280"/>
        </w:rPr>
      </w:pPr>
      <w:r w:rsidRPr="008C04E6">
        <w:rPr>
          <w:rFonts w:ascii="Palatino" w:hAnsi="Palatino"/>
          <w:color w:val="1B5280"/>
        </w:rPr>
        <w:t xml:space="preserve">How to get the most from coaching </w:t>
      </w:r>
    </w:p>
    <w:p w:rsidR="000B1AA5" w:rsidRPr="00B924BE" w:rsidRDefault="000B1AA5" w:rsidP="00700003">
      <w:pPr>
        <w:pStyle w:val="MessageHeading"/>
        <w:spacing w:after="0"/>
        <w:rPr>
          <w:rFonts w:ascii="Palatino" w:hAnsi="Palatino"/>
          <w:color w:val="1B5280"/>
          <w:sz w:val="20"/>
        </w:rPr>
      </w:pPr>
      <w:r w:rsidRPr="00B924BE">
        <w:rPr>
          <w:rFonts w:ascii="Palatino" w:hAnsi="Palatino"/>
          <w:color w:val="1B5280"/>
          <w:sz w:val="20"/>
        </w:rPr>
        <w:t xml:space="preserve">I want you to benefit greatly from our coaching sessions and </w:t>
      </w:r>
      <w:r w:rsidR="00700003">
        <w:rPr>
          <w:rFonts w:ascii="Palatino" w:hAnsi="Palatino"/>
          <w:color w:val="1B5280"/>
          <w:sz w:val="20"/>
        </w:rPr>
        <w:t xml:space="preserve">the time in between. This guide </w:t>
      </w:r>
      <w:r w:rsidRPr="00B924BE">
        <w:rPr>
          <w:rFonts w:ascii="Palatino" w:hAnsi="Palatino"/>
          <w:color w:val="1B5280"/>
          <w:sz w:val="20"/>
        </w:rPr>
        <w:t>briefly outlines some of the things you can do to maxi</w:t>
      </w:r>
      <w:r w:rsidR="00700003">
        <w:rPr>
          <w:rFonts w:ascii="Palatino" w:hAnsi="Palatino"/>
          <w:color w:val="1B5280"/>
          <w:sz w:val="20"/>
        </w:rPr>
        <w:t xml:space="preserve">mize the value of your coaching </w:t>
      </w:r>
      <w:r w:rsidRPr="00B924BE">
        <w:rPr>
          <w:rFonts w:ascii="Palatino" w:hAnsi="Palatino"/>
          <w:color w:val="1B5280"/>
          <w:sz w:val="20"/>
        </w:rPr>
        <w:t xml:space="preserve">experience. </w:t>
      </w:r>
    </w:p>
    <w:p w:rsidR="000B1AA5" w:rsidRPr="00B924BE" w:rsidRDefault="000B1AA5" w:rsidP="000B1AA5">
      <w:pPr>
        <w:pStyle w:val="1-Heading"/>
        <w:spacing w:before="220"/>
        <w:rPr>
          <w:rFonts w:ascii="Palatino" w:hAnsi="Palatino"/>
          <w:b/>
          <w:bCs/>
          <w:color w:val="1B5280"/>
          <w:sz w:val="20"/>
        </w:rPr>
      </w:pPr>
      <w:r w:rsidRPr="00B924BE">
        <w:rPr>
          <w:rFonts w:ascii="Palatino" w:hAnsi="Palatino"/>
          <w:b/>
          <w:bCs/>
          <w:color w:val="1B5280"/>
          <w:sz w:val="20"/>
        </w:rPr>
        <w:t xml:space="preserve">Focus on what you really want </w:t>
      </w:r>
    </w:p>
    <w:p w:rsidR="000B1AA5" w:rsidRPr="00B924BE" w:rsidRDefault="000B1AA5" w:rsidP="000B1AA5">
      <w:pPr>
        <w:pStyle w:val="MLSStandard"/>
        <w:spacing w:before="120" w:line="280" w:lineRule="exact"/>
        <w:rPr>
          <w:rFonts w:ascii="Palatino" w:hAnsi="Palatino" w:cs="Arial"/>
          <w:color w:val="000000"/>
          <w:sz w:val="20"/>
          <w:szCs w:val="20"/>
        </w:rPr>
      </w:pPr>
      <w:r w:rsidRPr="00B924BE">
        <w:rPr>
          <w:rFonts w:ascii="Palatino" w:hAnsi="Palatino" w:cs="Arial"/>
          <w:color w:val="000000"/>
          <w:sz w:val="20"/>
          <w:szCs w:val="20"/>
        </w:rPr>
        <w:t xml:space="preserve">Coaching works best when you have clear goals that are based on your true values. First, I encourage you to deeply consider what you want your life to look like. Then, identify the gaps between the way things are now and how you would like them to be. Many people struggle with this, so if you are unsure about what it is you really want to achieve, coaching is an excellent tool that can provide you with greater clarity. </w:t>
      </w:r>
    </w:p>
    <w:p w:rsidR="000B1AA5" w:rsidRPr="00B924BE" w:rsidRDefault="000B1AA5" w:rsidP="000B1AA5">
      <w:pPr>
        <w:pStyle w:val="1-Heading"/>
        <w:spacing w:before="220"/>
        <w:rPr>
          <w:rFonts w:ascii="Palatino" w:hAnsi="Palatino"/>
          <w:b/>
          <w:bCs/>
          <w:color w:val="1B5280"/>
          <w:sz w:val="20"/>
        </w:rPr>
      </w:pPr>
      <w:r w:rsidRPr="00B924BE">
        <w:rPr>
          <w:rFonts w:ascii="Palatino" w:hAnsi="Palatino"/>
          <w:b/>
          <w:bCs/>
          <w:color w:val="1B5280"/>
          <w:sz w:val="20"/>
        </w:rPr>
        <w:t xml:space="preserve">Get to know yourself </w:t>
      </w:r>
    </w:p>
    <w:p w:rsidR="000B1AA5" w:rsidRPr="00B924BE" w:rsidRDefault="000B1AA5" w:rsidP="000B1AA5">
      <w:pPr>
        <w:pStyle w:val="MLSStandard"/>
        <w:spacing w:before="120" w:line="280" w:lineRule="exact"/>
        <w:rPr>
          <w:rFonts w:ascii="Palatino" w:hAnsi="Palatino" w:cs="Arial"/>
          <w:color w:val="000000"/>
          <w:sz w:val="20"/>
          <w:szCs w:val="20"/>
        </w:rPr>
      </w:pPr>
      <w:r w:rsidRPr="00B924BE">
        <w:rPr>
          <w:rFonts w:ascii="Palatino" w:hAnsi="Palatino" w:cs="Arial"/>
          <w:color w:val="000000"/>
          <w:sz w:val="20"/>
          <w:szCs w:val="20"/>
        </w:rPr>
        <w:t xml:space="preserve">Working with a coach is a healthy way to deepen your life. Many clients hire a coach to work on specific goals, and much of the time focus on these objectives. Yet, with coaching, many clients also discover new parts of themselves. These discoveries often lead to adjusting their goals to be more in alignment with who they really are. This discovery process is natural, and you do not need to concentrate on it, just realize it will likely happen. Accelerated personal and professional growth is the hallmark of coaching. </w:t>
      </w:r>
    </w:p>
    <w:p w:rsidR="000B1AA5" w:rsidRPr="00B924BE" w:rsidRDefault="000B1AA5" w:rsidP="000B1AA5">
      <w:pPr>
        <w:pStyle w:val="1-Heading"/>
        <w:spacing w:before="220"/>
        <w:rPr>
          <w:rFonts w:ascii="Palatino" w:hAnsi="Palatino"/>
          <w:b/>
          <w:bCs/>
          <w:color w:val="1B5280"/>
          <w:sz w:val="20"/>
        </w:rPr>
      </w:pPr>
      <w:r w:rsidRPr="00B924BE">
        <w:rPr>
          <w:rFonts w:ascii="Palatino" w:hAnsi="Palatino"/>
          <w:b/>
          <w:bCs/>
          <w:color w:val="1B5280"/>
          <w:sz w:val="20"/>
        </w:rPr>
        <w:t xml:space="preserve">Double your level of willingness </w:t>
      </w:r>
    </w:p>
    <w:p w:rsidR="000B1AA5" w:rsidRPr="00B924BE" w:rsidRDefault="000B1AA5" w:rsidP="000B1AA5">
      <w:pPr>
        <w:pStyle w:val="MLSStandard"/>
        <w:spacing w:before="120" w:line="280" w:lineRule="exact"/>
        <w:rPr>
          <w:rFonts w:ascii="Palatino" w:hAnsi="Palatino" w:cs="Arial"/>
          <w:color w:val="000000"/>
          <w:sz w:val="20"/>
          <w:szCs w:val="20"/>
        </w:rPr>
      </w:pPr>
      <w:r w:rsidRPr="00B924BE">
        <w:rPr>
          <w:rFonts w:ascii="Palatino" w:hAnsi="Palatino" w:cs="Arial"/>
          <w:color w:val="000000"/>
          <w:sz w:val="20"/>
          <w:szCs w:val="20"/>
        </w:rPr>
        <w:t xml:space="preserve">Part of working with me as your coach is that I will ask a lot of you. Not too much I hope, but perhaps more than you may have been asked recently. I request that you be willing to experiment with fresh approaches and try on new beliefs. I will invite you to tell the absolute truth, raise your personal standards, and set higher goals. Ultimately, you need to decide what is best for you; however, the more willing you </w:t>
      </w:r>
      <w:proofErr w:type="gramStart"/>
      <w:r w:rsidRPr="00B924BE">
        <w:rPr>
          <w:rFonts w:ascii="Palatino" w:hAnsi="Palatino" w:cs="Arial"/>
          <w:color w:val="000000"/>
          <w:sz w:val="20"/>
          <w:szCs w:val="20"/>
        </w:rPr>
        <w:t>are</w:t>
      </w:r>
      <w:proofErr w:type="gramEnd"/>
      <w:r w:rsidRPr="00B924BE">
        <w:rPr>
          <w:rFonts w:ascii="Palatino" w:hAnsi="Palatino" w:cs="Arial"/>
          <w:color w:val="000000"/>
          <w:sz w:val="20"/>
          <w:szCs w:val="20"/>
        </w:rPr>
        <w:t xml:space="preserve"> to grow, the greater the benefits from coaching. </w:t>
      </w:r>
    </w:p>
    <w:p w:rsidR="000B1AA5" w:rsidRPr="00B924BE" w:rsidRDefault="000B1AA5" w:rsidP="000B1AA5">
      <w:pPr>
        <w:pStyle w:val="1-Heading"/>
        <w:spacing w:before="220"/>
        <w:rPr>
          <w:rFonts w:ascii="Palatino" w:hAnsi="Palatino"/>
          <w:b/>
          <w:bCs/>
          <w:color w:val="1B5280"/>
          <w:sz w:val="20"/>
        </w:rPr>
      </w:pPr>
      <w:r w:rsidRPr="00B924BE">
        <w:rPr>
          <w:rFonts w:ascii="Palatino" w:hAnsi="Palatino"/>
          <w:b/>
          <w:bCs/>
          <w:color w:val="1B5280"/>
          <w:sz w:val="20"/>
        </w:rPr>
        <w:t xml:space="preserve">Come prepared to each coaching session </w:t>
      </w:r>
    </w:p>
    <w:p w:rsidR="000B1AA5" w:rsidRPr="00B924BE" w:rsidRDefault="000B1AA5" w:rsidP="000B1AA5">
      <w:pPr>
        <w:pStyle w:val="MLSStandard"/>
        <w:spacing w:before="120" w:line="280" w:lineRule="exact"/>
        <w:rPr>
          <w:rFonts w:ascii="Palatino" w:hAnsi="Palatino" w:cs="Arial"/>
          <w:color w:val="000000"/>
          <w:sz w:val="20"/>
          <w:szCs w:val="20"/>
        </w:rPr>
      </w:pPr>
      <w:r w:rsidRPr="00B924BE">
        <w:rPr>
          <w:rFonts w:ascii="Palatino" w:hAnsi="Palatino" w:cs="Arial"/>
          <w:color w:val="000000"/>
          <w:sz w:val="20"/>
          <w:szCs w:val="20"/>
        </w:rPr>
        <w:t xml:space="preserve">To get the most value out of the coaching session, I request that you prepare a written agenda for each session. Many of my clients use the provided “Coaching Prep Form.” This does not have to be a big, time-consuming event, but usually only requires 10-20 minutes. Investing that small amount of time to prepare for the call and e-mailing an agenda to me beforehand, will have a huge impact on our session. </w:t>
      </w:r>
    </w:p>
    <w:p w:rsidR="000B1AA5" w:rsidRPr="00B924BE" w:rsidRDefault="000B1AA5" w:rsidP="000B1AA5">
      <w:pPr>
        <w:pStyle w:val="1-Heading"/>
        <w:spacing w:before="220"/>
        <w:rPr>
          <w:rFonts w:ascii="Palatino" w:hAnsi="Palatino"/>
          <w:b/>
          <w:bCs/>
          <w:color w:val="1B5280"/>
          <w:sz w:val="20"/>
        </w:rPr>
      </w:pPr>
      <w:r w:rsidRPr="00B924BE">
        <w:rPr>
          <w:rFonts w:ascii="Palatino" w:hAnsi="Palatino"/>
          <w:b/>
          <w:bCs/>
          <w:color w:val="1B5280"/>
          <w:sz w:val="20"/>
        </w:rPr>
        <w:t xml:space="preserve">Do your homework </w:t>
      </w:r>
    </w:p>
    <w:p w:rsidR="000B1AA5" w:rsidRPr="00B924BE" w:rsidRDefault="000B1AA5" w:rsidP="000B1AA5">
      <w:pPr>
        <w:pStyle w:val="MLSStandard"/>
        <w:spacing w:before="120" w:line="280" w:lineRule="exact"/>
        <w:rPr>
          <w:rFonts w:ascii="Palatino" w:hAnsi="Palatino" w:cs="Arial"/>
          <w:color w:val="000000"/>
          <w:sz w:val="20"/>
          <w:szCs w:val="20"/>
        </w:rPr>
      </w:pPr>
      <w:r w:rsidRPr="00B924BE">
        <w:rPr>
          <w:rFonts w:ascii="Palatino" w:hAnsi="Palatino" w:cs="Arial"/>
          <w:color w:val="000000"/>
          <w:sz w:val="20"/>
          <w:szCs w:val="20"/>
        </w:rPr>
        <w:t xml:space="preserve">Each week you will decide on the actions or goals you want to focus on. It is important to keep the commitments you make and I will work with you to make sure you are setting worthwhile, realistic and achievable objectives. If you know that a busy week is ahead, your homework might be as simple as thinking about a new perspective on an old problem. If you have more time, you might decide to handle a big task. Regardless, hold yourself accountable and I will encourage you to do your best. </w:t>
      </w:r>
    </w:p>
    <w:p w:rsidR="000B1AA5" w:rsidRPr="00F77190" w:rsidRDefault="000B1AA5" w:rsidP="000B1AA5">
      <w:pPr>
        <w:pStyle w:val="PageHeading"/>
        <w:rPr>
          <w:rFonts w:ascii="Palatino" w:hAnsi="Palatino"/>
          <w:color w:val="1B5280"/>
        </w:rPr>
      </w:pPr>
      <w:r w:rsidRPr="00F77190">
        <w:rPr>
          <w:rFonts w:ascii="Palatino" w:hAnsi="Palatino"/>
          <w:color w:val="1B5280"/>
        </w:rPr>
        <w:t>Coaching preparatory form</w:t>
      </w:r>
    </w:p>
    <w:p w:rsidR="000B1AA5" w:rsidRPr="00F77190" w:rsidRDefault="000B1AA5" w:rsidP="000B1AA5">
      <w:pPr>
        <w:pStyle w:val="MessageHeading"/>
        <w:rPr>
          <w:rFonts w:ascii="Palatino" w:hAnsi="Palatino"/>
          <w:color w:val="1B5280"/>
          <w:sz w:val="24"/>
        </w:rPr>
      </w:pPr>
      <w:r w:rsidRPr="00F77190">
        <w:rPr>
          <w:rFonts w:ascii="Palatino" w:hAnsi="Palatino"/>
          <w:color w:val="1B5280"/>
          <w:sz w:val="24"/>
        </w:rPr>
        <w:t>Get the most out of your session by preparing for it!</w:t>
      </w:r>
    </w:p>
    <w:p w:rsidR="000B1AA5" w:rsidRPr="006A64E4" w:rsidRDefault="000B1AA5" w:rsidP="000B1AA5">
      <w:pPr>
        <w:pStyle w:val="MLSStandard"/>
        <w:spacing w:before="120" w:line="280" w:lineRule="exact"/>
        <w:rPr>
          <w:rFonts w:ascii="Palatino" w:hAnsi="Palatino" w:cs="Arial"/>
          <w:color w:val="000000"/>
          <w:szCs w:val="20"/>
        </w:rPr>
      </w:pPr>
      <w:r w:rsidRPr="006A64E4">
        <w:rPr>
          <w:rFonts w:ascii="Palatino" w:hAnsi="Palatino" w:cs="Arial"/>
          <w:color w:val="000000"/>
          <w:szCs w:val="20"/>
        </w:rPr>
        <w:t>INSTRUCTIONS: Please respond to each question in the space provided.  Be sure to make copies of this form for future use. Pl</w:t>
      </w:r>
      <w:r>
        <w:rPr>
          <w:rFonts w:ascii="Palatino" w:hAnsi="Palatino" w:cs="Arial"/>
          <w:color w:val="000000"/>
          <w:szCs w:val="20"/>
        </w:rPr>
        <w:t>ease send this to me at least 48</w:t>
      </w:r>
      <w:r w:rsidRPr="006A64E4">
        <w:rPr>
          <w:rFonts w:ascii="Palatino" w:hAnsi="Palatino" w:cs="Arial"/>
          <w:color w:val="000000"/>
          <w:szCs w:val="20"/>
        </w:rPr>
        <w:t xml:space="preserve"> hours before our call so that I have time to review it. Thanks!</w:t>
      </w:r>
    </w:p>
    <w:p w:rsidR="000B1AA5" w:rsidRPr="00F77190" w:rsidRDefault="000B1AA5" w:rsidP="000B1AA5">
      <w:pPr>
        <w:pStyle w:val="1-Heading"/>
        <w:spacing w:before="360"/>
        <w:rPr>
          <w:rFonts w:ascii="Palatino" w:hAnsi="Palatino"/>
          <w:b/>
          <w:bCs/>
          <w:color w:val="1B5280"/>
          <w:szCs w:val="26"/>
        </w:rPr>
      </w:pPr>
      <w:r w:rsidRPr="00F77190">
        <w:rPr>
          <w:rFonts w:ascii="Palatino" w:hAnsi="Palatino"/>
          <w:b/>
          <w:bCs/>
          <w:color w:val="1B5280"/>
          <w:szCs w:val="26"/>
        </w:rPr>
        <w:t xml:space="preserve">What do I want to celebrate? </w:t>
      </w:r>
    </w:p>
    <w:p w:rsidR="000B1AA5" w:rsidRPr="006A64E4" w:rsidRDefault="000B1AA5" w:rsidP="000B1AA5">
      <w:pPr>
        <w:rPr>
          <w:rFonts w:ascii="Palatino" w:hAnsi="Palatino"/>
          <w:sz w:val="24"/>
        </w:rPr>
      </w:pPr>
    </w:p>
    <w:p w:rsidR="000B1AA5" w:rsidRPr="006A64E4" w:rsidRDefault="000B1AA5" w:rsidP="000B1AA5">
      <w:pPr>
        <w:rPr>
          <w:rFonts w:ascii="Palatino" w:hAnsi="Palatino"/>
          <w:sz w:val="24"/>
        </w:rPr>
      </w:pPr>
    </w:p>
    <w:p w:rsidR="000B1AA5" w:rsidRPr="00F77190" w:rsidRDefault="000B1AA5" w:rsidP="000B1AA5">
      <w:pPr>
        <w:pStyle w:val="1-Heading"/>
        <w:spacing w:before="360"/>
        <w:rPr>
          <w:rFonts w:ascii="Palatino" w:hAnsi="Palatino"/>
          <w:b/>
          <w:bCs/>
          <w:color w:val="1B5280"/>
          <w:szCs w:val="26"/>
        </w:rPr>
      </w:pPr>
      <w:r w:rsidRPr="00F77190">
        <w:rPr>
          <w:rFonts w:ascii="Palatino" w:hAnsi="Palatino"/>
          <w:b/>
          <w:bCs/>
          <w:color w:val="1B5280"/>
          <w:szCs w:val="26"/>
        </w:rPr>
        <w:t xml:space="preserve">What action have I taken since our last call? </w:t>
      </w:r>
    </w:p>
    <w:p w:rsidR="000B1AA5" w:rsidRPr="006A64E4" w:rsidRDefault="000B1AA5" w:rsidP="000B1AA5">
      <w:pPr>
        <w:pStyle w:val="MLSStandard"/>
        <w:spacing w:before="120" w:line="280" w:lineRule="exact"/>
        <w:rPr>
          <w:rFonts w:ascii="Palatino" w:hAnsi="Palatino" w:cs="Arial"/>
          <w:color w:val="000000"/>
          <w:szCs w:val="20"/>
        </w:rPr>
      </w:pPr>
    </w:p>
    <w:p w:rsidR="000B1AA5" w:rsidRPr="006A64E4" w:rsidRDefault="000B1AA5" w:rsidP="000B1AA5">
      <w:pPr>
        <w:rPr>
          <w:sz w:val="24"/>
        </w:rPr>
      </w:pPr>
    </w:p>
    <w:p w:rsidR="000B1AA5" w:rsidRPr="00F77190" w:rsidRDefault="000B1AA5" w:rsidP="000B1AA5">
      <w:pPr>
        <w:pStyle w:val="1-Heading"/>
        <w:spacing w:before="480"/>
        <w:rPr>
          <w:rFonts w:ascii="Palatino" w:hAnsi="Palatino"/>
          <w:b/>
          <w:bCs/>
          <w:color w:val="1B5280"/>
          <w:szCs w:val="26"/>
        </w:rPr>
      </w:pPr>
      <w:r w:rsidRPr="00F77190">
        <w:rPr>
          <w:rFonts w:ascii="Palatino" w:hAnsi="Palatino"/>
          <w:b/>
          <w:bCs/>
          <w:color w:val="1B5280"/>
          <w:szCs w:val="26"/>
        </w:rPr>
        <w:t xml:space="preserve">What actions did I not take, and what stopped me? </w:t>
      </w:r>
    </w:p>
    <w:p w:rsidR="000B1AA5" w:rsidRPr="006A64E4" w:rsidRDefault="000B1AA5" w:rsidP="000B1AA5">
      <w:pPr>
        <w:rPr>
          <w:sz w:val="24"/>
        </w:rPr>
      </w:pPr>
    </w:p>
    <w:p w:rsidR="000B1AA5" w:rsidRPr="00F77190" w:rsidRDefault="000B1AA5" w:rsidP="000B1AA5">
      <w:pPr>
        <w:pStyle w:val="1-Heading"/>
        <w:spacing w:before="480"/>
        <w:rPr>
          <w:rFonts w:ascii="Palatino" w:hAnsi="Palatino"/>
          <w:b/>
          <w:bCs/>
          <w:color w:val="1B5280"/>
          <w:szCs w:val="26"/>
        </w:rPr>
      </w:pPr>
      <w:r w:rsidRPr="00F77190">
        <w:rPr>
          <w:rFonts w:ascii="Palatino" w:hAnsi="Palatino"/>
          <w:b/>
          <w:bCs/>
          <w:color w:val="1B5280"/>
          <w:szCs w:val="26"/>
        </w:rPr>
        <w:t>What inner shifts are occurring? What is my inner wisdom telling me?</w:t>
      </w:r>
    </w:p>
    <w:p w:rsidR="000B1AA5" w:rsidRPr="006A64E4" w:rsidRDefault="000B1AA5" w:rsidP="000B1AA5">
      <w:pPr>
        <w:rPr>
          <w:sz w:val="24"/>
        </w:rPr>
      </w:pPr>
    </w:p>
    <w:p w:rsidR="000B1AA5" w:rsidRPr="00F77190" w:rsidRDefault="000B1AA5" w:rsidP="000B1AA5">
      <w:pPr>
        <w:pStyle w:val="1-Heading"/>
        <w:spacing w:before="480"/>
        <w:rPr>
          <w:rFonts w:ascii="Palatino" w:hAnsi="Palatino"/>
          <w:b/>
          <w:bCs/>
          <w:color w:val="1B5280"/>
          <w:szCs w:val="26"/>
        </w:rPr>
      </w:pPr>
      <w:r w:rsidRPr="00F77190">
        <w:rPr>
          <w:rFonts w:ascii="Palatino" w:hAnsi="Palatino"/>
          <w:b/>
          <w:bCs/>
          <w:color w:val="1B5280"/>
          <w:szCs w:val="26"/>
        </w:rPr>
        <w:t>Current opportunities</w:t>
      </w:r>
    </w:p>
    <w:p w:rsidR="000B1AA5" w:rsidRPr="006A64E4" w:rsidRDefault="000B1AA5" w:rsidP="000B1AA5">
      <w:pPr>
        <w:rPr>
          <w:sz w:val="24"/>
        </w:rPr>
      </w:pPr>
    </w:p>
    <w:p w:rsidR="000B1AA5" w:rsidRPr="006A64E4" w:rsidRDefault="000B1AA5" w:rsidP="000B1AA5">
      <w:pPr>
        <w:rPr>
          <w:sz w:val="24"/>
        </w:rPr>
      </w:pPr>
    </w:p>
    <w:p w:rsidR="000B1AA5" w:rsidRPr="00F77190" w:rsidRDefault="000B1AA5" w:rsidP="000B1AA5">
      <w:pPr>
        <w:pStyle w:val="MLSStandard"/>
        <w:spacing w:before="120" w:line="280" w:lineRule="exact"/>
        <w:rPr>
          <w:rFonts w:ascii="Palatino" w:hAnsi="Palatino" w:cs="Arial"/>
          <w:color w:val="1B5280"/>
          <w:szCs w:val="20"/>
        </w:rPr>
      </w:pPr>
      <w:r w:rsidRPr="00F77190">
        <w:rPr>
          <w:rFonts w:ascii="Palatino" w:hAnsi="Palatino"/>
          <w:b/>
          <w:bCs/>
          <w:color w:val="1B5280"/>
          <w:szCs w:val="26"/>
        </w:rPr>
        <w:t>Next three steps</w:t>
      </w:r>
    </w:p>
    <w:p w:rsidR="000B1AA5" w:rsidRPr="006A64E4" w:rsidRDefault="000B1AA5" w:rsidP="000B1AA5">
      <w:pPr>
        <w:pStyle w:val="MLSStandard"/>
        <w:spacing w:before="120" w:line="280" w:lineRule="exact"/>
        <w:rPr>
          <w:rFonts w:ascii="Palatino" w:hAnsi="Palatino" w:cs="Arial"/>
          <w:color w:val="000000"/>
          <w:szCs w:val="20"/>
        </w:rPr>
      </w:pPr>
    </w:p>
    <w:p w:rsidR="000B1AA5" w:rsidRPr="00F77190" w:rsidRDefault="000B1AA5" w:rsidP="000B1AA5">
      <w:pPr>
        <w:pStyle w:val="1-Heading"/>
        <w:spacing w:before="480"/>
        <w:rPr>
          <w:rFonts w:ascii="Palatino" w:hAnsi="Palatino"/>
          <w:b/>
          <w:bCs/>
          <w:color w:val="1B5280"/>
          <w:szCs w:val="26"/>
        </w:rPr>
      </w:pPr>
      <w:r w:rsidRPr="00F77190">
        <w:rPr>
          <w:rFonts w:ascii="Palatino" w:hAnsi="Palatino"/>
          <w:b/>
          <w:bCs/>
          <w:color w:val="1B5280"/>
          <w:szCs w:val="26"/>
        </w:rPr>
        <w:t>What I’d like to focus on during our coaching call</w:t>
      </w:r>
    </w:p>
    <w:p w:rsidR="000B1AA5" w:rsidRPr="006A64E4" w:rsidRDefault="000B1AA5" w:rsidP="000B1AA5">
      <w:pPr>
        <w:pStyle w:val="MLSStandard"/>
        <w:spacing w:before="120" w:line="280" w:lineRule="exact"/>
        <w:rPr>
          <w:rFonts w:ascii="Palatino" w:hAnsi="Palatino" w:cs="Arial"/>
          <w:color w:val="000000"/>
          <w:szCs w:val="20"/>
        </w:rPr>
      </w:pPr>
    </w:p>
    <w:p w:rsidR="000B1AA5" w:rsidRPr="006A64E4" w:rsidRDefault="000B1AA5" w:rsidP="000B1AA5">
      <w:pPr>
        <w:pStyle w:val="MLSStandard"/>
        <w:spacing w:before="120" w:line="280" w:lineRule="exact"/>
        <w:rPr>
          <w:rFonts w:ascii="Palatino" w:hAnsi="Palatino" w:cs="Arial"/>
          <w:color w:val="000000"/>
          <w:szCs w:val="20"/>
        </w:rPr>
      </w:pPr>
    </w:p>
    <w:p w:rsidR="000B1AA5" w:rsidRPr="004455D1" w:rsidRDefault="000B1AA5" w:rsidP="000B1AA5">
      <w:pPr>
        <w:pStyle w:val="MLSStandard"/>
        <w:spacing w:before="120" w:line="280" w:lineRule="exact"/>
        <w:rPr>
          <w:rFonts w:ascii="Palatino" w:hAnsi="Palatino" w:cs="Arial"/>
          <w:color w:val="000000"/>
          <w:sz w:val="20"/>
          <w:szCs w:val="20"/>
        </w:rPr>
      </w:pPr>
    </w:p>
    <w:p w:rsidR="000B1AA5" w:rsidRPr="00F77190" w:rsidRDefault="000B1AA5" w:rsidP="000B1AA5">
      <w:pPr>
        <w:pStyle w:val="PageHeading"/>
        <w:rPr>
          <w:rFonts w:ascii="Palatino" w:hAnsi="Palatino"/>
          <w:color w:val="1B5280"/>
        </w:rPr>
      </w:pPr>
      <w:r w:rsidRPr="00F77190">
        <w:rPr>
          <w:rFonts w:ascii="Palatino" w:hAnsi="Palatino"/>
          <w:color w:val="1B5280"/>
        </w:rPr>
        <w:t xml:space="preserve">What to talk about with your coach </w:t>
      </w:r>
    </w:p>
    <w:p w:rsidR="000B1AA5" w:rsidRPr="00F77190" w:rsidRDefault="000B1AA5" w:rsidP="000B1AA5">
      <w:pPr>
        <w:pStyle w:val="MessageHeading"/>
        <w:rPr>
          <w:rFonts w:ascii="Palatino" w:hAnsi="Palatino"/>
          <w:color w:val="1B5280"/>
        </w:rPr>
      </w:pPr>
      <w:r w:rsidRPr="00F77190">
        <w:rPr>
          <w:rFonts w:ascii="Palatino" w:hAnsi="Palatino"/>
          <w:color w:val="1B5280"/>
        </w:rPr>
        <w:t>By Thomas Leonard</w:t>
      </w:r>
    </w:p>
    <w:p w:rsidR="000B1AA5" w:rsidRPr="00F77190" w:rsidRDefault="000B1AA5" w:rsidP="000B1AA5">
      <w:pPr>
        <w:pStyle w:val="1-Heading"/>
        <w:spacing w:before="240"/>
        <w:rPr>
          <w:rFonts w:ascii="Palatino" w:hAnsi="Palatino"/>
          <w:b/>
          <w:bCs/>
          <w:color w:val="1B5280"/>
        </w:rPr>
      </w:pPr>
      <w:r w:rsidRPr="00F77190">
        <w:rPr>
          <w:rFonts w:ascii="Palatino" w:hAnsi="Palatino"/>
          <w:b/>
          <w:bCs/>
          <w:color w:val="1B5280"/>
        </w:rPr>
        <w:t>How you are</w:t>
      </w:r>
    </w:p>
    <w:p w:rsidR="000B1AA5" w:rsidRPr="004455D1" w:rsidRDefault="000B1AA5" w:rsidP="000B1AA5">
      <w:pPr>
        <w:pStyle w:val="Bullet1"/>
        <w:rPr>
          <w:rFonts w:ascii="Palatino" w:hAnsi="Palatino"/>
        </w:rPr>
      </w:pPr>
      <w:r w:rsidRPr="004455D1">
        <w:rPr>
          <w:rFonts w:ascii="Palatino" w:hAnsi="Palatino"/>
        </w:rPr>
        <w:t>How you are feeling about yourself -- good stuff and bad stuff</w:t>
      </w:r>
    </w:p>
    <w:p w:rsidR="000B1AA5" w:rsidRPr="004455D1" w:rsidRDefault="000B1AA5" w:rsidP="000B1AA5">
      <w:pPr>
        <w:pStyle w:val="Bullet1"/>
        <w:rPr>
          <w:rFonts w:ascii="Palatino" w:hAnsi="Palatino"/>
        </w:rPr>
      </w:pPr>
      <w:r w:rsidRPr="004455D1">
        <w:rPr>
          <w:rFonts w:ascii="Palatino" w:hAnsi="Palatino"/>
        </w:rPr>
        <w:t>How you are looking at your life</w:t>
      </w:r>
    </w:p>
    <w:p w:rsidR="000B1AA5" w:rsidRPr="004455D1" w:rsidRDefault="000B1AA5" w:rsidP="000B1AA5">
      <w:pPr>
        <w:pStyle w:val="Bullet1"/>
        <w:rPr>
          <w:rFonts w:ascii="Palatino" w:hAnsi="Palatino"/>
        </w:rPr>
      </w:pPr>
      <w:r w:rsidRPr="004455D1">
        <w:rPr>
          <w:rFonts w:ascii="Palatino" w:hAnsi="Palatino"/>
        </w:rPr>
        <w:t>How you are feeling about others</w:t>
      </w:r>
    </w:p>
    <w:p w:rsidR="000B1AA5" w:rsidRPr="00F77190" w:rsidRDefault="000B1AA5" w:rsidP="000B1AA5">
      <w:pPr>
        <w:pStyle w:val="1-Heading"/>
        <w:spacing w:before="360"/>
        <w:rPr>
          <w:rFonts w:ascii="Palatino" w:hAnsi="Palatino"/>
          <w:b/>
          <w:bCs/>
          <w:color w:val="1B5280"/>
          <w:szCs w:val="26"/>
        </w:rPr>
      </w:pPr>
      <w:r w:rsidRPr="00F77190">
        <w:rPr>
          <w:rFonts w:ascii="Palatino" w:hAnsi="Palatino"/>
          <w:b/>
          <w:bCs/>
          <w:color w:val="1B5280"/>
          <w:szCs w:val="26"/>
        </w:rPr>
        <w:t xml:space="preserve">What has happened since the last </w:t>
      </w:r>
      <w:proofErr w:type="gramStart"/>
      <w:r w:rsidRPr="00F77190">
        <w:rPr>
          <w:rFonts w:ascii="Palatino" w:hAnsi="Palatino"/>
          <w:b/>
          <w:bCs/>
          <w:color w:val="1B5280"/>
          <w:szCs w:val="26"/>
        </w:rPr>
        <w:t>call</w:t>
      </w:r>
      <w:proofErr w:type="gramEnd"/>
    </w:p>
    <w:p w:rsidR="000B1AA5" w:rsidRPr="004455D1" w:rsidRDefault="000B1AA5" w:rsidP="000B1AA5">
      <w:pPr>
        <w:pStyle w:val="Bullet1"/>
        <w:rPr>
          <w:rFonts w:ascii="Palatino" w:hAnsi="Palatino"/>
        </w:rPr>
      </w:pPr>
      <w:r w:rsidRPr="004455D1">
        <w:rPr>
          <w:rFonts w:ascii="Palatino" w:hAnsi="Palatino"/>
        </w:rPr>
        <w:t>What has occurred to you since the last call</w:t>
      </w:r>
    </w:p>
    <w:p w:rsidR="000B1AA5" w:rsidRPr="004455D1" w:rsidRDefault="000B1AA5" w:rsidP="000B1AA5">
      <w:pPr>
        <w:pStyle w:val="Bullet1"/>
        <w:rPr>
          <w:rFonts w:ascii="Palatino" w:hAnsi="Palatino"/>
        </w:rPr>
      </w:pPr>
      <w:r w:rsidRPr="004455D1">
        <w:rPr>
          <w:rFonts w:ascii="Palatino" w:hAnsi="Palatino"/>
        </w:rPr>
        <w:t>Breakthroughs and insights</w:t>
      </w:r>
    </w:p>
    <w:p w:rsidR="000B1AA5" w:rsidRPr="004455D1" w:rsidRDefault="000B1AA5" w:rsidP="000B1AA5">
      <w:pPr>
        <w:pStyle w:val="Bullet1"/>
        <w:rPr>
          <w:rFonts w:ascii="Palatino" w:hAnsi="Palatino"/>
        </w:rPr>
      </w:pPr>
      <w:r w:rsidRPr="004455D1">
        <w:rPr>
          <w:rFonts w:ascii="Palatino" w:hAnsi="Palatino"/>
        </w:rPr>
        <w:t>Any new choices or decisions made</w:t>
      </w:r>
    </w:p>
    <w:p w:rsidR="000B1AA5" w:rsidRPr="004455D1" w:rsidRDefault="000B1AA5" w:rsidP="000B1AA5">
      <w:pPr>
        <w:pStyle w:val="Bullet1"/>
        <w:rPr>
          <w:rFonts w:ascii="Palatino" w:hAnsi="Palatino"/>
        </w:rPr>
      </w:pPr>
      <w:r w:rsidRPr="004455D1">
        <w:rPr>
          <w:rFonts w:ascii="Palatino" w:hAnsi="Palatino"/>
        </w:rPr>
        <w:t>Personal news</w:t>
      </w:r>
    </w:p>
    <w:p w:rsidR="000B1AA5" w:rsidRPr="00F77190" w:rsidRDefault="000B1AA5" w:rsidP="000B1AA5">
      <w:pPr>
        <w:pStyle w:val="1-Heading"/>
        <w:spacing w:before="360"/>
        <w:rPr>
          <w:rFonts w:ascii="Palatino" w:hAnsi="Palatino"/>
          <w:b/>
          <w:bCs/>
          <w:color w:val="1B5280"/>
          <w:szCs w:val="26"/>
        </w:rPr>
      </w:pPr>
      <w:r w:rsidRPr="00F77190">
        <w:rPr>
          <w:rFonts w:ascii="Palatino" w:hAnsi="Palatino"/>
          <w:b/>
          <w:bCs/>
          <w:color w:val="1B5280"/>
          <w:szCs w:val="26"/>
        </w:rPr>
        <w:t>What you are working on</w:t>
      </w:r>
    </w:p>
    <w:p w:rsidR="000B1AA5" w:rsidRPr="004455D1" w:rsidRDefault="000B1AA5" w:rsidP="000B1AA5">
      <w:pPr>
        <w:pStyle w:val="Bullet1"/>
        <w:rPr>
          <w:rFonts w:ascii="Palatino" w:hAnsi="Palatino"/>
        </w:rPr>
      </w:pPr>
      <w:r w:rsidRPr="004455D1">
        <w:rPr>
          <w:rFonts w:ascii="Palatino" w:hAnsi="Palatino"/>
        </w:rPr>
        <w:t>Progress report on your goals, projects, and activities</w:t>
      </w:r>
    </w:p>
    <w:p w:rsidR="000B1AA5" w:rsidRPr="004455D1" w:rsidRDefault="000B1AA5" w:rsidP="000B1AA5">
      <w:pPr>
        <w:pStyle w:val="Bullet1"/>
        <w:rPr>
          <w:rFonts w:ascii="Palatino" w:hAnsi="Palatino"/>
        </w:rPr>
      </w:pPr>
      <w:r w:rsidRPr="004455D1">
        <w:rPr>
          <w:rFonts w:ascii="Palatino" w:hAnsi="Palatino"/>
        </w:rPr>
        <w:t>What you've done that you are proud of</w:t>
      </w:r>
    </w:p>
    <w:p w:rsidR="000B1AA5" w:rsidRPr="004455D1" w:rsidRDefault="000B1AA5" w:rsidP="000B1AA5">
      <w:pPr>
        <w:pStyle w:val="Bullet1"/>
        <w:rPr>
          <w:rFonts w:ascii="Palatino" w:hAnsi="Palatino"/>
        </w:rPr>
      </w:pPr>
      <w:r w:rsidRPr="004455D1">
        <w:rPr>
          <w:rFonts w:ascii="Palatino" w:hAnsi="Palatino"/>
        </w:rPr>
        <w:t>What you are coming up against</w:t>
      </w:r>
    </w:p>
    <w:p w:rsidR="000B1AA5" w:rsidRPr="00F77190" w:rsidRDefault="000B1AA5" w:rsidP="000B1AA5">
      <w:pPr>
        <w:pStyle w:val="1-Heading"/>
        <w:spacing w:before="360"/>
        <w:rPr>
          <w:rFonts w:ascii="Palatino" w:hAnsi="Palatino"/>
          <w:b/>
          <w:bCs/>
          <w:color w:val="1B5280"/>
          <w:szCs w:val="26"/>
        </w:rPr>
      </w:pPr>
      <w:r w:rsidRPr="00F77190">
        <w:rPr>
          <w:rFonts w:ascii="Palatino" w:hAnsi="Palatino"/>
          <w:b/>
          <w:bCs/>
          <w:color w:val="1B5280"/>
          <w:szCs w:val="26"/>
        </w:rPr>
        <w:t>How I can help</w:t>
      </w:r>
    </w:p>
    <w:p w:rsidR="000B1AA5" w:rsidRPr="004455D1" w:rsidRDefault="000B1AA5" w:rsidP="000B1AA5">
      <w:pPr>
        <w:pStyle w:val="Bullet1"/>
        <w:rPr>
          <w:rFonts w:ascii="Palatino" w:hAnsi="Palatino"/>
        </w:rPr>
      </w:pPr>
      <w:r w:rsidRPr="004455D1">
        <w:rPr>
          <w:rFonts w:ascii="Palatino" w:hAnsi="Palatino"/>
        </w:rPr>
        <w:t>Where you are stuck</w:t>
      </w:r>
    </w:p>
    <w:p w:rsidR="000B1AA5" w:rsidRPr="004455D1" w:rsidRDefault="000B1AA5" w:rsidP="000B1AA5">
      <w:pPr>
        <w:pStyle w:val="Bullet1"/>
        <w:rPr>
          <w:rFonts w:ascii="Palatino" w:hAnsi="Palatino"/>
        </w:rPr>
      </w:pPr>
      <w:r w:rsidRPr="004455D1">
        <w:rPr>
          <w:rFonts w:ascii="Palatino" w:hAnsi="Palatino"/>
        </w:rPr>
        <w:t>Where you are wondering about something</w:t>
      </w:r>
    </w:p>
    <w:p w:rsidR="000B1AA5" w:rsidRPr="004455D1" w:rsidRDefault="000B1AA5" w:rsidP="000B1AA5">
      <w:pPr>
        <w:pStyle w:val="Bullet1"/>
        <w:rPr>
          <w:rFonts w:ascii="Palatino" w:hAnsi="Palatino"/>
        </w:rPr>
      </w:pPr>
      <w:r w:rsidRPr="004455D1">
        <w:rPr>
          <w:rFonts w:ascii="Palatino" w:hAnsi="Palatino"/>
        </w:rPr>
        <w:t>A distinction</w:t>
      </w:r>
    </w:p>
    <w:p w:rsidR="000B1AA5" w:rsidRPr="004455D1" w:rsidRDefault="000B1AA5" w:rsidP="000B1AA5">
      <w:pPr>
        <w:pStyle w:val="Bullet1"/>
        <w:rPr>
          <w:rFonts w:ascii="Palatino" w:hAnsi="Palatino"/>
        </w:rPr>
      </w:pPr>
      <w:r w:rsidRPr="004455D1">
        <w:rPr>
          <w:rFonts w:ascii="Palatino" w:hAnsi="Palatino"/>
        </w:rPr>
        <w:t>A plan of action</w:t>
      </w:r>
    </w:p>
    <w:p w:rsidR="000B1AA5" w:rsidRPr="004455D1" w:rsidRDefault="000B1AA5" w:rsidP="000B1AA5">
      <w:pPr>
        <w:pStyle w:val="Bullet1"/>
        <w:rPr>
          <w:rFonts w:ascii="Palatino" w:hAnsi="Palatino"/>
        </w:rPr>
      </w:pPr>
      <w:r w:rsidRPr="004455D1">
        <w:rPr>
          <w:rFonts w:ascii="Palatino" w:hAnsi="Palatino"/>
        </w:rPr>
        <w:t>A strategy or advice</w:t>
      </w:r>
    </w:p>
    <w:p w:rsidR="000B1AA5" w:rsidRPr="00F77190" w:rsidRDefault="000B1AA5" w:rsidP="000B1AA5">
      <w:pPr>
        <w:pStyle w:val="1-Heading"/>
        <w:spacing w:before="360"/>
        <w:rPr>
          <w:rFonts w:ascii="Palatino" w:hAnsi="Palatino"/>
          <w:b/>
          <w:bCs/>
          <w:color w:val="1B5280"/>
          <w:szCs w:val="26"/>
        </w:rPr>
      </w:pPr>
      <w:r w:rsidRPr="00F77190">
        <w:rPr>
          <w:rFonts w:ascii="Palatino" w:hAnsi="Palatino"/>
          <w:b/>
          <w:bCs/>
          <w:color w:val="1B5280"/>
          <w:szCs w:val="26"/>
        </w:rPr>
        <w:t xml:space="preserve">What’s </w:t>
      </w:r>
      <w:proofErr w:type="gramStart"/>
      <w:r w:rsidRPr="00F77190">
        <w:rPr>
          <w:rFonts w:ascii="Palatino" w:hAnsi="Palatino"/>
          <w:b/>
          <w:bCs/>
          <w:color w:val="1B5280"/>
          <w:szCs w:val="26"/>
        </w:rPr>
        <w:t>next</w:t>
      </w:r>
      <w:proofErr w:type="gramEnd"/>
    </w:p>
    <w:p w:rsidR="000B1AA5" w:rsidRPr="004455D1" w:rsidRDefault="000B1AA5" w:rsidP="000B1AA5">
      <w:pPr>
        <w:pStyle w:val="Bullet1"/>
        <w:rPr>
          <w:rFonts w:ascii="Palatino" w:hAnsi="Palatino"/>
        </w:rPr>
      </w:pPr>
      <w:r w:rsidRPr="004455D1">
        <w:rPr>
          <w:rFonts w:ascii="Palatino" w:hAnsi="Palatino"/>
        </w:rPr>
        <w:t>What is the next goal or project to take on</w:t>
      </w:r>
    </w:p>
    <w:p w:rsidR="000B1AA5" w:rsidRPr="004455D1" w:rsidRDefault="000B1AA5" w:rsidP="000B1AA5">
      <w:pPr>
        <w:pStyle w:val="Bullet1"/>
        <w:rPr>
          <w:rFonts w:ascii="Palatino" w:hAnsi="Palatino"/>
        </w:rPr>
      </w:pPr>
      <w:r w:rsidRPr="004455D1">
        <w:rPr>
          <w:rFonts w:ascii="Palatino" w:hAnsi="Palatino"/>
        </w:rPr>
        <w:t>What is the next goal or distinction to get</w:t>
      </w:r>
    </w:p>
    <w:p w:rsidR="000B1AA5" w:rsidRPr="004455D1" w:rsidRDefault="000B1AA5" w:rsidP="000B1AA5">
      <w:pPr>
        <w:pStyle w:val="Bullet1"/>
        <w:rPr>
          <w:rFonts w:ascii="Palatino" w:hAnsi="Palatino"/>
        </w:rPr>
      </w:pPr>
      <w:r w:rsidRPr="004455D1">
        <w:rPr>
          <w:rFonts w:ascii="Palatino" w:hAnsi="Palatino"/>
        </w:rPr>
        <w:t>What you want for yourself next</w:t>
      </w:r>
    </w:p>
    <w:p w:rsidR="008C04E6" w:rsidRDefault="008C04E6" w:rsidP="000B1AA5"/>
    <w:sectPr w:rsidR="008C04E6" w:rsidSect="00B924BE">
      <w:headerReference w:type="default" r:id="rId6"/>
      <w:footerReference w:type="default" r:id="rId7"/>
      <w:pgSz w:w="12240" w:h="15840"/>
      <w:pgMar w:top="792" w:right="1800" w:bottom="792"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Frutiger 45 Light">
    <w:altName w:val="Cambria"/>
    <w:panose1 w:val="00000000000000000000"/>
    <w:charset w:val="00"/>
    <w:family w:val="swiss"/>
    <w:notTrueType/>
    <w:pitch w:val="default"/>
    <w:sig w:usb0="00000003" w:usb1="00000000" w:usb2="00000000" w:usb3="00000000" w:csb0="00000001" w:csb1="00000000"/>
  </w:font>
  <w:font w:name="MS PGothic">
    <w:charset w:val="80"/>
    <w:family w:val="swiss"/>
    <w:pitch w:val="variable"/>
    <w:sig w:usb0="A00002BF" w:usb1="68C7FCFB" w:usb2="00000010" w:usb3="00000000" w:csb0="0002009F" w:csb1="00000000"/>
  </w:font>
  <w:font w:name="UBSHeadlin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BE" w:rsidRDefault="00B924BE" w:rsidP="008C04E6">
    <w:pPr>
      <w:pStyle w:val="Footer"/>
      <w:jc w:val="center"/>
    </w:pPr>
    <w:r>
      <w:t xml:space="preserve">Caitlin </w:t>
    </w:r>
    <w:proofErr w:type="spellStart"/>
    <w:r>
      <w:t>FitzGordon</w:t>
    </w:r>
    <w:proofErr w:type="spellEnd"/>
    <w:r>
      <w:sym w:font="Symbol" w:char="F0A8"/>
    </w:r>
    <w:r>
      <w:t>caitlinfitzgordon@gmail.com</w:t>
    </w:r>
    <w:r>
      <w:sym w:font="Symbol" w:char="F0A8"/>
    </w:r>
    <w:r>
      <w:t>917-757-0580</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BE" w:rsidRDefault="00B924BE" w:rsidP="008C04E6">
    <w:pPr>
      <w:pStyle w:val="Header"/>
      <w:jc w:val="center"/>
    </w:pPr>
    <w:r>
      <w:rPr>
        <w:noProof/>
      </w:rPr>
      <w:drawing>
        <wp:inline distT="0" distB="0" distL="0" distR="0">
          <wp:extent cx="1982386" cy="1253535"/>
          <wp:effectExtent l="25400" t="0" r="0" b="0"/>
          <wp:docPr id="1" name="Picture 0" descr="CB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Logo_Color.jpg"/>
                  <pic:cNvPicPr/>
                </pic:nvPicPr>
                <pic:blipFill>
                  <a:blip r:embed="rId1"/>
                  <a:stretch>
                    <a:fillRect/>
                  </a:stretch>
                </pic:blipFill>
                <pic:spPr>
                  <a:xfrm>
                    <a:off x="0" y="0"/>
                    <a:ext cx="1990064" cy="125839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FAF6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8E13A7"/>
    <w:multiLevelType w:val="multilevel"/>
    <w:tmpl w:val="4834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F11E7"/>
    <w:multiLevelType w:val="hybridMultilevel"/>
    <w:tmpl w:val="20AA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83368"/>
    <w:multiLevelType w:val="hybridMultilevel"/>
    <w:tmpl w:val="47BC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A12A1E"/>
    <w:multiLevelType w:val="hybridMultilevel"/>
    <w:tmpl w:val="3AD6A4E2"/>
    <w:lvl w:ilvl="0" w:tplc="4DE8513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4DD23BA3"/>
    <w:multiLevelType w:val="hybridMultilevel"/>
    <w:tmpl w:val="F8207986"/>
    <w:lvl w:ilvl="0" w:tplc="787A7238">
      <w:start w:val="5"/>
      <w:numFmt w:val="decimal"/>
      <w:lvlText w:val="%1."/>
      <w:lvlJc w:val="left"/>
      <w:pPr>
        <w:tabs>
          <w:tab w:val="num" w:pos="720"/>
        </w:tabs>
        <w:ind w:left="720" w:hanging="360"/>
      </w:pPr>
      <w:rPr>
        <w:rFonts w:hint="default"/>
      </w:rPr>
    </w:lvl>
    <w:lvl w:ilvl="1" w:tplc="F37EF32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9337E6"/>
    <w:multiLevelType w:val="multilevel"/>
    <w:tmpl w:val="3C18C982"/>
    <w:lvl w:ilvl="0">
      <w:start w:val="1"/>
      <w:numFmt w:val="none"/>
      <w:pStyle w:val="Bullet1"/>
      <w:lvlText w:val="¨"/>
      <w:lvlJc w:val="left"/>
      <w:pPr>
        <w:tabs>
          <w:tab w:val="num" w:pos="360"/>
        </w:tabs>
        <w:ind w:left="288" w:hanging="288"/>
      </w:pPr>
      <w:rPr>
        <w:rFonts w:ascii="Symbol" w:hAnsi="Symbol" w:hint="default"/>
      </w:rPr>
    </w:lvl>
    <w:lvl w:ilvl="1">
      <w:start w:val="1"/>
      <w:numFmt w:val="none"/>
      <w:pStyle w:val="Bullet2"/>
      <w:lvlText w:val="–"/>
      <w:lvlJc w:val="left"/>
      <w:pPr>
        <w:tabs>
          <w:tab w:val="num" w:pos="648"/>
        </w:tabs>
        <w:ind w:left="562" w:hanging="274"/>
      </w:pPr>
      <w:rPr>
        <w:rFonts w:hint="default"/>
      </w:rPr>
    </w:lvl>
    <w:lvl w:ilvl="2">
      <w:start w:val="1"/>
      <w:numFmt w:val="none"/>
      <w:pStyle w:val="Bullet3"/>
      <w:lvlText w:val="–"/>
      <w:lvlJc w:val="left"/>
      <w:pPr>
        <w:tabs>
          <w:tab w:val="num" w:pos="922"/>
        </w:tabs>
        <w:ind w:left="850" w:hanging="288"/>
      </w:pPr>
      <w:rPr>
        <w:rFonts w:hint="default"/>
      </w:rPr>
    </w:lvl>
    <w:lvl w:ilvl="3">
      <w:start w:val="1"/>
      <w:numFmt w:val="none"/>
      <w:lvlText w:val="–"/>
      <w:lvlJc w:val="left"/>
      <w:pPr>
        <w:tabs>
          <w:tab w:val="num" w:pos="922"/>
        </w:tabs>
        <w:ind w:left="850" w:hanging="288"/>
      </w:pPr>
      <w:rPr>
        <w:rFonts w:hint="default"/>
      </w:rPr>
    </w:lvl>
    <w:lvl w:ilvl="4">
      <w:start w:val="1"/>
      <w:numFmt w:val="none"/>
      <w:lvlText w:val="–"/>
      <w:lvlJc w:val="left"/>
      <w:pPr>
        <w:tabs>
          <w:tab w:val="num" w:pos="922"/>
        </w:tabs>
        <w:ind w:left="850" w:hanging="288"/>
      </w:pPr>
      <w:rPr>
        <w:rFonts w:hint="default"/>
      </w:rPr>
    </w:lvl>
    <w:lvl w:ilvl="5">
      <w:start w:val="1"/>
      <w:numFmt w:val="none"/>
      <w:lvlText w:val="–"/>
      <w:lvlJc w:val="left"/>
      <w:pPr>
        <w:tabs>
          <w:tab w:val="num" w:pos="922"/>
        </w:tabs>
        <w:ind w:left="850" w:hanging="288"/>
      </w:pPr>
      <w:rPr>
        <w:rFonts w:hint="default"/>
      </w:rPr>
    </w:lvl>
    <w:lvl w:ilvl="6">
      <w:start w:val="1"/>
      <w:numFmt w:val="none"/>
      <w:lvlText w:val="–"/>
      <w:lvlJc w:val="left"/>
      <w:pPr>
        <w:tabs>
          <w:tab w:val="num" w:pos="922"/>
        </w:tabs>
        <w:ind w:left="850" w:hanging="288"/>
      </w:pPr>
      <w:rPr>
        <w:rFonts w:hint="default"/>
      </w:rPr>
    </w:lvl>
    <w:lvl w:ilvl="7">
      <w:start w:val="1"/>
      <w:numFmt w:val="none"/>
      <w:lvlText w:val="–"/>
      <w:lvlJc w:val="left"/>
      <w:pPr>
        <w:tabs>
          <w:tab w:val="num" w:pos="922"/>
        </w:tabs>
        <w:ind w:left="850" w:hanging="288"/>
      </w:pPr>
      <w:rPr>
        <w:rFonts w:hint="default"/>
      </w:rPr>
    </w:lvl>
    <w:lvl w:ilvl="8">
      <w:start w:val="1"/>
      <w:numFmt w:val="none"/>
      <w:lvlText w:val="–"/>
      <w:lvlJc w:val="left"/>
      <w:pPr>
        <w:tabs>
          <w:tab w:val="num" w:pos="922"/>
        </w:tabs>
        <w:ind w:left="850" w:hanging="288"/>
      </w:pPr>
      <w:rPr>
        <w:rFonts w:hint="default"/>
      </w:rPr>
    </w:lvl>
  </w:abstractNum>
  <w:abstractNum w:abstractNumId="7">
    <w:nsid w:val="66EC34CC"/>
    <w:multiLevelType w:val="hybridMultilevel"/>
    <w:tmpl w:val="71368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1AA5"/>
    <w:rsid w:val="000B1AA5"/>
    <w:rsid w:val="005E1768"/>
    <w:rsid w:val="0063764D"/>
    <w:rsid w:val="006A127C"/>
    <w:rsid w:val="00700003"/>
    <w:rsid w:val="008C04E6"/>
    <w:rsid w:val="009C0532"/>
    <w:rsid w:val="00AA284E"/>
    <w:rsid w:val="00B678D8"/>
    <w:rsid w:val="00B924BE"/>
    <w:rsid w:val="00F77190"/>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AA5"/>
    <w:pPr>
      <w:spacing w:before="120" w:line="260" w:lineRule="atLeast"/>
    </w:pPr>
    <w:rPr>
      <w:rFonts w:ascii="Frutiger 45 Light" w:eastAsia="Times New Roman" w:hAnsi="Frutiger 45 Light" w:cs="Times New Roman"/>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ullet1">
    <w:name w:val="Bullet 1"/>
    <w:basedOn w:val="Normal"/>
    <w:next w:val="Normal"/>
    <w:rsid w:val="000B1AA5"/>
    <w:pPr>
      <w:numPr>
        <w:numId w:val="1"/>
      </w:numPr>
      <w:tabs>
        <w:tab w:val="clear" w:pos="360"/>
        <w:tab w:val="left" w:pos="288"/>
      </w:tabs>
    </w:pPr>
    <w:rPr>
      <w:rFonts w:eastAsia="MS PGothic"/>
      <w:szCs w:val="20"/>
      <w:lang w:eastAsia="ja-JP"/>
    </w:rPr>
  </w:style>
  <w:style w:type="paragraph" w:customStyle="1" w:styleId="Bullet2">
    <w:name w:val="Bullet 2"/>
    <w:basedOn w:val="Normal"/>
    <w:next w:val="Normal"/>
    <w:rsid w:val="000B1AA5"/>
    <w:pPr>
      <w:numPr>
        <w:ilvl w:val="1"/>
        <w:numId w:val="1"/>
      </w:numPr>
      <w:tabs>
        <w:tab w:val="clear" w:pos="648"/>
        <w:tab w:val="left" w:pos="562"/>
      </w:tabs>
      <w:spacing w:before="60"/>
    </w:pPr>
    <w:rPr>
      <w:rFonts w:eastAsia="MS PGothic"/>
      <w:szCs w:val="20"/>
      <w:lang w:eastAsia="ja-JP"/>
    </w:rPr>
  </w:style>
  <w:style w:type="paragraph" w:customStyle="1" w:styleId="Bullet3">
    <w:name w:val="Bullet 3"/>
    <w:basedOn w:val="Normal"/>
    <w:next w:val="Normal"/>
    <w:rsid w:val="000B1AA5"/>
    <w:pPr>
      <w:numPr>
        <w:ilvl w:val="2"/>
        <w:numId w:val="1"/>
      </w:numPr>
      <w:tabs>
        <w:tab w:val="clear" w:pos="922"/>
        <w:tab w:val="left" w:pos="850"/>
      </w:tabs>
      <w:spacing w:before="60"/>
    </w:pPr>
    <w:rPr>
      <w:szCs w:val="20"/>
    </w:rPr>
  </w:style>
  <w:style w:type="paragraph" w:customStyle="1" w:styleId="MessageHeading">
    <w:name w:val="Message Heading"/>
    <w:basedOn w:val="Normal"/>
    <w:next w:val="Normal"/>
    <w:rsid w:val="000B1AA5"/>
    <w:pPr>
      <w:spacing w:before="0" w:after="120" w:line="320" w:lineRule="atLeast"/>
    </w:pPr>
    <w:rPr>
      <w:rFonts w:eastAsia="MS PGothic"/>
      <w:b/>
      <w:color w:val="3783FF"/>
      <w:sz w:val="28"/>
      <w:szCs w:val="20"/>
      <w:lang w:eastAsia="ja-JP"/>
    </w:rPr>
  </w:style>
  <w:style w:type="paragraph" w:customStyle="1" w:styleId="PageHeading">
    <w:name w:val="Page Heading"/>
    <w:basedOn w:val="Normal"/>
    <w:next w:val="MessageHeading"/>
    <w:rsid w:val="000B1AA5"/>
    <w:pPr>
      <w:pageBreakBefore/>
      <w:pBdr>
        <w:bottom w:val="single" w:sz="12" w:space="5" w:color="2D5195"/>
      </w:pBdr>
      <w:spacing w:before="0" w:after="180" w:line="240" w:lineRule="auto"/>
      <w:outlineLvl w:val="5"/>
    </w:pPr>
    <w:rPr>
      <w:rFonts w:ascii="UBSHeadline" w:eastAsia="MS PGothic" w:hAnsi="UBSHeadline"/>
      <w:color w:val="193D85"/>
      <w:sz w:val="48"/>
      <w:szCs w:val="20"/>
      <w:lang w:eastAsia="ja-JP"/>
    </w:rPr>
  </w:style>
  <w:style w:type="paragraph" w:styleId="ListBullet">
    <w:name w:val="List Bullet"/>
    <w:basedOn w:val="Normal"/>
    <w:autoRedefine/>
    <w:rsid w:val="000B1AA5"/>
    <w:pPr>
      <w:numPr>
        <w:numId w:val="3"/>
      </w:numPr>
    </w:pPr>
  </w:style>
  <w:style w:type="paragraph" w:customStyle="1" w:styleId="Table-RowHeading">
    <w:name w:val="Table - Row Heading"/>
    <w:basedOn w:val="Normal"/>
    <w:rsid w:val="000B1AA5"/>
    <w:pPr>
      <w:tabs>
        <w:tab w:val="left" w:pos="187"/>
        <w:tab w:val="left" w:pos="360"/>
        <w:tab w:val="left" w:pos="547"/>
        <w:tab w:val="left" w:pos="720"/>
        <w:tab w:val="left" w:pos="907"/>
        <w:tab w:val="left" w:pos="1080"/>
        <w:tab w:val="left" w:pos="1267"/>
        <w:tab w:val="left" w:pos="1440"/>
      </w:tabs>
      <w:spacing w:before="20" w:after="20"/>
      <w:ind w:left="58" w:right="58"/>
    </w:pPr>
    <w:rPr>
      <w:szCs w:val="20"/>
    </w:rPr>
  </w:style>
  <w:style w:type="paragraph" w:customStyle="1" w:styleId="Table-Numbers">
    <w:name w:val="Table - Numbers"/>
    <w:basedOn w:val="Normal"/>
    <w:rsid w:val="000B1AA5"/>
    <w:pPr>
      <w:spacing w:before="20" w:after="20"/>
      <w:ind w:left="58" w:right="58"/>
      <w:jc w:val="right"/>
    </w:pPr>
    <w:rPr>
      <w:lang w:eastAsia="ja-JP"/>
    </w:rPr>
  </w:style>
  <w:style w:type="character" w:styleId="Hyperlink">
    <w:name w:val="Hyperlink"/>
    <w:basedOn w:val="DefaultParagraphFont"/>
    <w:rsid w:val="000B1AA5"/>
    <w:rPr>
      <w:color w:val="0000FF"/>
      <w:u w:val="single"/>
    </w:rPr>
  </w:style>
  <w:style w:type="paragraph" w:styleId="BodyText">
    <w:name w:val="Body Text"/>
    <w:basedOn w:val="Normal"/>
    <w:next w:val="Normal"/>
    <w:link w:val="BodyTextChar"/>
    <w:rsid w:val="000B1AA5"/>
    <w:pPr>
      <w:autoSpaceDE w:val="0"/>
      <w:autoSpaceDN w:val="0"/>
      <w:adjustRightInd w:val="0"/>
    </w:pPr>
    <w:rPr>
      <w:rFonts w:cs="Arial"/>
      <w:bCs/>
      <w:szCs w:val="26"/>
    </w:rPr>
  </w:style>
  <w:style w:type="character" w:customStyle="1" w:styleId="BodyTextChar">
    <w:name w:val="Body Text Char"/>
    <w:basedOn w:val="DefaultParagraphFont"/>
    <w:link w:val="BodyText"/>
    <w:rsid w:val="000B1AA5"/>
    <w:rPr>
      <w:rFonts w:ascii="Frutiger 45 Light" w:eastAsia="Times New Roman" w:hAnsi="Frutiger 45 Light" w:cs="Arial"/>
      <w:bCs/>
      <w:sz w:val="20"/>
      <w:szCs w:val="26"/>
    </w:rPr>
  </w:style>
  <w:style w:type="paragraph" w:customStyle="1" w:styleId="1-Heading">
    <w:name w:val="1 - Heading"/>
    <w:basedOn w:val="Normal"/>
    <w:next w:val="Normal"/>
    <w:rsid w:val="000B1AA5"/>
    <w:pPr>
      <w:autoSpaceDE w:val="0"/>
      <w:autoSpaceDN w:val="0"/>
      <w:adjustRightInd w:val="0"/>
      <w:spacing w:before="60" w:line="240" w:lineRule="auto"/>
    </w:pPr>
    <w:rPr>
      <w:rFonts w:ascii="FranklinGothic-Medium" w:hAnsi="FranklinGothic-Medium"/>
      <w:sz w:val="24"/>
    </w:rPr>
  </w:style>
  <w:style w:type="paragraph" w:customStyle="1" w:styleId="MLSStandard">
    <w:name w:val="MLS Standard"/>
    <w:basedOn w:val="Normal"/>
    <w:next w:val="Normal"/>
    <w:rsid w:val="000B1AA5"/>
    <w:pPr>
      <w:autoSpaceDE w:val="0"/>
      <w:autoSpaceDN w:val="0"/>
      <w:adjustRightInd w:val="0"/>
      <w:spacing w:before="0" w:line="240" w:lineRule="auto"/>
    </w:pPr>
    <w:rPr>
      <w:rFonts w:ascii="FranklinGothic-Medium" w:hAnsi="FranklinGothic-Medium"/>
      <w:sz w:val="24"/>
    </w:rPr>
  </w:style>
  <w:style w:type="paragraph" w:customStyle="1" w:styleId="Default">
    <w:name w:val="Default"/>
    <w:rsid w:val="000B1AA5"/>
    <w:pPr>
      <w:autoSpaceDE w:val="0"/>
      <w:autoSpaceDN w:val="0"/>
      <w:adjustRightInd w:val="0"/>
    </w:pPr>
    <w:rPr>
      <w:rFonts w:ascii="FranklinGothic-Medium" w:eastAsia="Times New Roman" w:hAnsi="FranklinGothic-Medium" w:cs="Times New Roman"/>
      <w:sz w:val="20"/>
      <w:szCs w:val="20"/>
    </w:rPr>
  </w:style>
  <w:style w:type="paragraph" w:styleId="Header">
    <w:name w:val="header"/>
    <w:basedOn w:val="Normal"/>
    <w:link w:val="HeaderChar"/>
    <w:uiPriority w:val="99"/>
    <w:semiHidden/>
    <w:unhideWhenUsed/>
    <w:rsid w:val="008C04E6"/>
    <w:pPr>
      <w:tabs>
        <w:tab w:val="center" w:pos="4320"/>
        <w:tab w:val="right" w:pos="8640"/>
      </w:tabs>
      <w:spacing w:before="0" w:line="240" w:lineRule="auto"/>
    </w:pPr>
  </w:style>
  <w:style w:type="character" w:customStyle="1" w:styleId="HeaderChar">
    <w:name w:val="Header Char"/>
    <w:basedOn w:val="DefaultParagraphFont"/>
    <w:link w:val="Header"/>
    <w:uiPriority w:val="99"/>
    <w:semiHidden/>
    <w:rsid w:val="008C04E6"/>
    <w:rPr>
      <w:rFonts w:ascii="Frutiger 45 Light" w:eastAsia="Times New Roman" w:hAnsi="Frutiger 45 Light" w:cs="Times New Roman"/>
      <w:sz w:val="20"/>
    </w:rPr>
  </w:style>
  <w:style w:type="paragraph" w:styleId="Footer">
    <w:name w:val="footer"/>
    <w:basedOn w:val="Normal"/>
    <w:link w:val="FooterChar"/>
    <w:uiPriority w:val="99"/>
    <w:semiHidden/>
    <w:unhideWhenUsed/>
    <w:rsid w:val="008C04E6"/>
    <w:pPr>
      <w:tabs>
        <w:tab w:val="center" w:pos="4320"/>
        <w:tab w:val="right" w:pos="8640"/>
      </w:tabs>
      <w:spacing w:before="0" w:line="240" w:lineRule="auto"/>
    </w:pPr>
  </w:style>
  <w:style w:type="character" w:customStyle="1" w:styleId="FooterChar">
    <w:name w:val="Footer Char"/>
    <w:basedOn w:val="DefaultParagraphFont"/>
    <w:link w:val="Footer"/>
    <w:uiPriority w:val="99"/>
    <w:semiHidden/>
    <w:rsid w:val="008C04E6"/>
    <w:rPr>
      <w:rFonts w:ascii="Frutiger 45 Light" w:eastAsia="Times New Roman" w:hAnsi="Frutiger 45 Light" w:cs="Times New Roman"/>
      <w:sz w:val="20"/>
    </w:rPr>
  </w:style>
  <w:style w:type="paragraph" w:styleId="ListParagraph">
    <w:name w:val="List Paragraph"/>
    <w:basedOn w:val="Normal"/>
    <w:uiPriority w:val="34"/>
    <w:qFormat/>
    <w:rsid w:val="008C04E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itlinfitzgordon@gmai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3654</Words>
  <Characters>20833</Characters>
  <Application>Microsoft Macintosh Word</Application>
  <DocSecurity>0</DocSecurity>
  <Lines>173</Lines>
  <Paragraphs>41</Paragraphs>
  <ScaleCrop>false</ScaleCrop>
  <LinksUpToDate>false</LinksUpToDate>
  <CharactersWithSpaces>25584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FitzGordon</dc:creator>
  <cp:keywords/>
  <cp:lastModifiedBy>Jonathan FitzGordon</cp:lastModifiedBy>
  <cp:revision>2</cp:revision>
  <dcterms:created xsi:type="dcterms:W3CDTF">2013-03-15T14:07:00Z</dcterms:created>
  <dcterms:modified xsi:type="dcterms:W3CDTF">2013-03-15T14:07:00Z</dcterms:modified>
</cp:coreProperties>
</file>